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993" w:rsidRPr="00744E36" w:rsidRDefault="005A2993" w:rsidP="00744E36">
      <w:pPr>
        <w:ind w:firstLine="709"/>
        <w:jc w:val="center"/>
        <w:rPr>
          <w:lang w:val="uk-UA"/>
        </w:rPr>
      </w:pPr>
    </w:p>
    <w:p w:rsidR="00296FBB" w:rsidRPr="00744E36" w:rsidRDefault="00296FBB" w:rsidP="00744E36">
      <w:pPr>
        <w:jc w:val="center"/>
        <w:rPr>
          <w:b/>
          <w:sz w:val="26"/>
          <w:szCs w:val="26"/>
          <w:lang w:val="uk-UA"/>
        </w:rPr>
      </w:pPr>
      <w:r w:rsidRPr="00744E36"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520700" cy="605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05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BB" w:rsidRPr="00744E36" w:rsidRDefault="00296FBB" w:rsidP="00744E36">
      <w:pPr>
        <w:jc w:val="center"/>
        <w:rPr>
          <w:b/>
          <w:sz w:val="26"/>
          <w:szCs w:val="26"/>
          <w:lang w:val="uk-UA"/>
        </w:rPr>
      </w:pPr>
      <w:r w:rsidRPr="00744E36">
        <w:rPr>
          <w:b/>
          <w:sz w:val="26"/>
          <w:szCs w:val="26"/>
          <w:lang w:val="uk-UA"/>
        </w:rPr>
        <w:t>УКРАЇНА</w:t>
      </w:r>
    </w:p>
    <w:p w:rsidR="00296FBB" w:rsidRPr="00744E36" w:rsidRDefault="00296FBB" w:rsidP="00744E36">
      <w:pPr>
        <w:jc w:val="center"/>
        <w:rPr>
          <w:b/>
          <w:sz w:val="26"/>
          <w:szCs w:val="26"/>
          <w:lang w:val="uk-UA"/>
        </w:rPr>
      </w:pPr>
      <w:r w:rsidRPr="00744E36">
        <w:rPr>
          <w:b/>
          <w:sz w:val="26"/>
          <w:szCs w:val="26"/>
          <w:lang w:val="uk-UA"/>
        </w:rPr>
        <w:t>КРАСИЛІВСЬКА РАЙОННА ДЕРЖАВНА АДМІНІСТРАЦІЯ</w:t>
      </w:r>
    </w:p>
    <w:p w:rsidR="00296FBB" w:rsidRPr="00744E36" w:rsidRDefault="00296FBB" w:rsidP="00744E36">
      <w:pPr>
        <w:jc w:val="center"/>
        <w:rPr>
          <w:b/>
          <w:sz w:val="26"/>
          <w:szCs w:val="26"/>
          <w:lang w:val="uk-UA"/>
        </w:rPr>
      </w:pPr>
      <w:r w:rsidRPr="00744E36">
        <w:rPr>
          <w:b/>
          <w:sz w:val="26"/>
          <w:szCs w:val="26"/>
          <w:lang w:val="uk-UA"/>
        </w:rPr>
        <w:t>ХМЕЛЬНИЦЬКОЇ ОБЛАСТІ</w:t>
      </w:r>
    </w:p>
    <w:p w:rsidR="00296FBB" w:rsidRPr="00744E36" w:rsidRDefault="00296FBB" w:rsidP="00744E36">
      <w:pPr>
        <w:jc w:val="center"/>
        <w:rPr>
          <w:sz w:val="26"/>
          <w:szCs w:val="26"/>
          <w:lang w:val="uk-UA"/>
        </w:rPr>
      </w:pPr>
      <w:r w:rsidRPr="00744E36">
        <w:rPr>
          <w:sz w:val="26"/>
          <w:szCs w:val="26"/>
          <w:lang w:val="uk-UA"/>
        </w:rPr>
        <w:t xml:space="preserve">КОМІСІЯ  З ПИТАНЬ ТЕХНОГЕННО-ЕКОЛОГІЧНОЇ БЕЗПЕКИ ТА НАДЗВИЧАЙНИХ СИТУАЦІЙ </w:t>
      </w:r>
    </w:p>
    <w:p w:rsidR="00296FBB" w:rsidRPr="00744E36" w:rsidRDefault="00C93932" w:rsidP="00744E36">
      <w:pPr>
        <w:jc w:val="center"/>
        <w:rPr>
          <w:b/>
          <w:sz w:val="26"/>
          <w:szCs w:val="26"/>
          <w:lang w:val="uk-UA"/>
        </w:rPr>
      </w:pPr>
      <w:r>
        <w:rPr>
          <w:sz w:val="26"/>
          <w:szCs w:val="26"/>
          <w:lang w:val="uk-UA"/>
        </w:rPr>
        <w:pict>
          <v:line id="_x0000_s1035" style="position:absolute;left:0;text-align:left;z-index:251659264" from="17.85pt,13.45pt" to="458.9pt,13.5pt" strokeweight=".26mm">
            <v:stroke joinstyle="miter"/>
          </v:line>
        </w:pict>
      </w:r>
      <w:r>
        <w:rPr>
          <w:sz w:val="26"/>
          <w:szCs w:val="26"/>
          <w:lang w:val="uk-UA"/>
        </w:rPr>
      </w:r>
      <w:r>
        <w:rPr>
          <w:sz w:val="26"/>
          <w:szCs w:val="26"/>
          <w:lang w:val="uk-UA"/>
        </w:rPr>
        <w:pict>
          <v:group id="_x0000_s1032" style="width:482.7pt;height:18pt;mso-wrap-distance-left:0;mso-wrap-distance-right:0;mso-position-horizontal-relative:char;mso-position-vertical-relative:line" coordsize="9898,359">
            <o:lock v:ext="edit" text="t"/>
            <v:rect id="_x0000_s1033" style="position:absolute;width:9898;height:359;mso-wrap-style:none;v-text-anchor:middle" filled="f" stroked="f">
              <v:stroke joinstyle="round"/>
            </v:rect>
            <v:line id="_x0000_s1034" style="position:absolute" from="360,179" to="9358,179" strokeweight=".88mm">
              <v:stroke joinstyle="miter"/>
            </v:line>
            <w10:wrap type="none"/>
            <w10:anchorlock/>
          </v:group>
        </w:pict>
      </w:r>
    </w:p>
    <w:p w:rsidR="00296FBB" w:rsidRPr="004915C6" w:rsidRDefault="00696E93" w:rsidP="00A326D9">
      <w:pPr>
        <w:jc w:val="center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>ПРОТОКОЛ  № 28</w:t>
      </w:r>
    </w:p>
    <w:p w:rsidR="00296FBB" w:rsidRPr="004915C6" w:rsidRDefault="00296FBB" w:rsidP="00A326D9">
      <w:pPr>
        <w:jc w:val="center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 xml:space="preserve">позачергового засідання  комісії  з питань техногенно-екологічної безпеки </w:t>
      </w:r>
    </w:p>
    <w:p w:rsidR="00296FBB" w:rsidRPr="004915C6" w:rsidRDefault="00296FBB" w:rsidP="00A326D9">
      <w:pPr>
        <w:jc w:val="center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 xml:space="preserve">та надзвичайних ситуацій </w:t>
      </w:r>
    </w:p>
    <w:p w:rsidR="00296FBB" w:rsidRPr="004915C6" w:rsidRDefault="00296FBB" w:rsidP="00A326D9">
      <w:pPr>
        <w:tabs>
          <w:tab w:val="left" w:pos="5280"/>
        </w:tabs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ab/>
      </w:r>
    </w:p>
    <w:p w:rsidR="00296FBB" w:rsidRPr="004915C6" w:rsidRDefault="0095309B" w:rsidP="00A326D9">
      <w:pPr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 xml:space="preserve">від </w:t>
      </w:r>
      <w:r w:rsidR="00696E93" w:rsidRPr="004915C6">
        <w:rPr>
          <w:sz w:val="26"/>
          <w:szCs w:val="26"/>
          <w:lang w:val="uk-UA"/>
        </w:rPr>
        <w:t>09</w:t>
      </w:r>
      <w:r w:rsidR="00296FBB" w:rsidRPr="004915C6">
        <w:rPr>
          <w:sz w:val="26"/>
          <w:szCs w:val="26"/>
          <w:lang w:val="uk-UA"/>
        </w:rPr>
        <w:t xml:space="preserve"> </w:t>
      </w:r>
      <w:r w:rsidR="00696E93" w:rsidRPr="004915C6">
        <w:rPr>
          <w:sz w:val="26"/>
          <w:szCs w:val="26"/>
          <w:lang w:val="uk-UA"/>
        </w:rPr>
        <w:t>листопада</w:t>
      </w:r>
      <w:r w:rsidR="00296FBB" w:rsidRPr="004915C6">
        <w:rPr>
          <w:sz w:val="26"/>
          <w:szCs w:val="26"/>
          <w:lang w:val="uk-UA"/>
        </w:rPr>
        <w:t xml:space="preserve"> 2020 року                   </w:t>
      </w:r>
      <w:r w:rsidR="00696E93" w:rsidRPr="004915C6">
        <w:rPr>
          <w:sz w:val="26"/>
          <w:szCs w:val="26"/>
          <w:lang w:val="uk-UA"/>
        </w:rPr>
        <w:t xml:space="preserve">    </w:t>
      </w:r>
      <w:r w:rsidR="00696E93" w:rsidRPr="004915C6">
        <w:rPr>
          <w:sz w:val="26"/>
          <w:szCs w:val="26"/>
          <w:lang w:val="uk-UA"/>
        </w:rPr>
        <w:tab/>
      </w:r>
      <w:r w:rsidR="00696E93" w:rsidRPr="004915C6">
        <w:rPr>
          <w:sz w:val="26"/>
          <w:szCs w:val="26"/>
          <w:lang w:val="uk-UA"/>
        </w:rPr>
        <w:tab/>
      </w:r>
      <w:r w:rsidR="00FB6575" w:rsidRPr="004915C6">
        <w:rPr>
          <w:sz w:val="26"/>
          <w:szCs w:val="26"/>
          <w:lang w:val="uk-UA"/>
        </w:rPr>
        <w:t xml:space="preserve">   </w:t>
      </w:r>
      <w:r w:rsidR="00F24469" w:rsidRPr="004915C6">
        <w:rPr>
          <w:sz w:val="26"/>
          <w:szCs w:val="26"/>
          <w:lang w:val="uk-UA"/>
        </w:rPr>
        <w:t xml:space="preserve">             </w:t>
      </w:r>
      <w:r w:rsidR="00FB6575" w:rsidRPr="004915C6">
        <w:rPr>
          <w:sz w:val="26"/>
          <w:szCs w:val="26"/>
          <w:lang w:val="uk-UA"/>
        </w:rPr>
        <w:t xml:space="preserve">     </w:t>
      </w:r>
      <w:r w:rsidR="00296FBB" w:rsidRPr="004915C6">
        <w:rPr>
          <w:sz w:val="26"/>
          <w:szCs w:val="26"/>
          <w:lang w:val="uk-UA"/>
        </w:rPr>
        <w:t xml:space="preserve">          м. Красилів</w:t>
      </w:r>
    </w:p>
    <w:p w:rsidR="007E75FA" w:rsidRPr="004915C6" w:rsidRDefault="007E75FA" w:rsidP="00A326D9">
      <w:pPr>
        <w:jc w:val="both"/>
        <w:rPr>
          <w:sz w:val="26"/>
          <w:szCs w:val="26"/>
          <w:lang w:val="uk-UA"/>
        </w:rPr>
      </w:pPr>
    </w:p>
    <w:p w:rsidR="00296FBB" w:rsidRPr="004915C6" w:rsidRDefault="00250645" w:rsidP="00A326D9">
      <w:pPr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Голова комісії  -  Василь КРАВЧУК</w:t>
      </w:r>
    </w:p>
    <w:p w:rsidR="00296FBB" w:rsidRPr="004915C6" w:rsidRDefault="00296FBB" w:rsidP="00A326D9">
      <w:pPr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Присутні  члени комісії (за окремим списком) та запрошенні</w:t>
      </w:r>
    </w:p>
    <w:p w:rsidR="00B40DBE" w:rsidRPr="004915C6" w:rsidRDefault="00B40DBE" w:rsidP="00A326D9">
      <w:pPr>
        <w:rPr>
          <w:sz w:val="26"/>
          <w:szCs w:val="26"/>
          <w:lang w:val="uk-UA"/>
        </w:rPr>
      </w:pPr>
    </w:p>
    <w:p w:rsidR="00744E36" w:rsidRPr="004915C6" w:rsidRDefault="00744E36" w:rsidP="00A326D9">
      <w:pPr>
        <w:rPr>
          <w:sz w:val="26"/>
          <w:szCs w:val="26"/>
          <w:lang w:val="uk-UA"/>
        </w:rPr>
      </w:pPr>
    </w:p>
    <w:p w:rsidR="009576CC" w:rsidRPr="004915C6" w:rsidRDefault="0035776B" w:rsidP="00370B32">
      <w:pPr>
        <w:pStyle w:val="12"/>
        <w:tabs>
          <w:tab w:val="left" w:pos="1068"/>
        </w:tabs>
        <w:spacing w:line="230" w:lineRule="auto"/>
        <w:ind w:firstLine="700"/>
        <w:rPr>
          <w:sz w:val="26"/>
          <w:szCs w:val="26"/>
          <w:lang w:val="uk-UA"/>
        </w:rPr>
      </w:pPr>
      <w:r w:rsidRPr="004915C6">
        <w:rPr>
          <w:b/>
          <w:bCs/>
          <w:color w:val="000000"/>
          <w:sz w:val="26"/>
          <w:szCs w:val="26"/>
          <w:lang w:val="uk-UA"/>
        </w:rPr>
        <w:t xml:space="preserve">І. </w:t>
      </w:r>
      <w:r w:rsidR="009576CC" w:rsidRPr="004915C6">
        <w:rPr>
          <w:b/>
          <w:bCs/>
          <w:color w:val="000000"/>
          <w:sz w:val="26"/>
          <w:szCs w:val="26"/>
          <w:lang w:val="uk-UA"/>
        </w:rPr>
        <w:t xml:space="preserve">Про заходи з запобігання поширенню на території </w:t>
      </w:r>
      <w:r w:rsidR="00696E93" w:rsidRPr="004915C6">
        <w:rPr>
          <w:b/>
          <w:bCs/>
          <w:color w:val="000000"/>
          <w:sz w:val="26"/>
          <w:szCs w:val="26"/>
          <w:lang w:val="uk-UA"/>
        </w:rPr>
        <w:t>Красилівського району</w:t>
      </w:r>
      <w:r w:rsidR="009576CC" w:rsidRPr="004915C6">
        <w:rPr>
          <w:b/>
          <w:bCs/>
          <w:color w:val="000000"/>
          <w:sz w:val="26"/>
          <w:szCs w:val="26"/>
          <w:lang w:val="uk-UA"/>
        </w:rPr>
        <w:t xml:space="preserve"> гострої респіраторної хвороби COVID-19, спричиненої коронавірусом SARS-CoV-2.</w:t>
      </w:r>
    </w:p>
    <w:p w:rsidR="00630A07" w:rsidRPr="004915C6" w:rsidRDefault="00630A07" w:rsidP="00370B32">
      <w:pPr>
        <w:pStyle w:val="12"/>
        <w:spacing w:line="240" w:lineRule="auto"/>
        <w:jc w:val="center"/>
        <w:rPr>
          <w:b/>
          <w:bCs/>
          <w:sz w:val="26"/>
          <w:szCs w:val="26"/>
          <w:lang w:val="uk-UA"/>
        </w:rPr>
      </w:pPr>
      <w:r w:rsidRPr="004915C6">
        <w:rPr>
          <w:b/>
          <w:bCs/>
          <w:sz w:val="26"/>
          <w:szCs w:val="26"/>
          <w:lang w:val="uk-UA"/>
        </w:rPr>
        <w:t>КОМІСІЯ ВИРІШИЛА:</w:t>
      </w:r>
    </w:p>
    <w:p w:rsidR="00744E36" w:rsidRPr="004915C6" w:rsidRDefault="00744E36" w:rsidP="00370B32">
      <w:pPr>
        <w:pStyle w:val="12"/>
        <w:spacing w:line="240" w:lineRule="auto"/>
        <w:jc w:val="center"/>
        <w:rPr>
          <w:sz w:val="26"/>
          <w:szCs w:val="26"/>
          <w:lang w:val="uk-UA"/>
        </w:rPr>
      </w:pPr>
    </w:p>
    <w:p w:rsidR="000A73FF" w:rsidRPr="004915C6" w:rsidRDefault="000A73FF" w:rsidP="00F22E47">
      <w:pPr>
        <w:pStyle w:val="af6"/>
        <w:numPr>
          <w:ilvl w:val="0"/>
          <w:numId w:val="1"/>
        </w:numPr>
        <w:spacing w:before="0" w:beforeAutospacing="0" w:after="0" w:afterAutospacing="0"/>
        <w:ind w:left="0" w:firstLine="851"/>
        <w:jc w:val="both"/>
        <w:rPr>
          <w:b/>
          <w:bCs/>
          <w:sz w:val="26"/>
          <w:szCs w:val="26"/>
          <w:lang w:val="uk-UA"/>
        </w:rPr>
      </w:pPr>
      <w:r w:rsidRPr="004915C6">
        <w:rPr>
          <w:b/>
          <w:bCs/>
          <w:sz w:val="26"/>
          <w:szCs w:val="26"/>
          <w:lang w:val="uk-UA"/>
        </w:rPr>
        <w:t>Райдержадміністрації та о</w:t>
      </w:r>
      <w:r w:rsidR="00630A07" w:rsidRPr="004915C6">
        <w:rPr>
          <w:b/>
          <w:bCs/>
          <w:sz w:val="26"/>
          <w:szCs w:val="26"/>
          <w:lang w:val="uk-UA"/>
        </w:rPr>
        <w:t>рганам місцевого самоврядування</w:t>
      </w:r>
      <w:r w:rsidRPr="004915C6">
        <w:rPr>
          <w:b/>
          <w:bCs/>
          <w:sz w:val="26"/>
          <w:szCs w:val="26"/>
          <w:lang w:val="uk-UA"/>
        </w:rPr>
        <w:t xml:space="preserve"> спільно з Красилівським ВП ГУ НП у області, Красилівським районним управлінням ГУ Держпродспоживслужби у області </w:t>
      </w:r>
      <w:r w:rsidRPr="004915C6">
        <w:rPr>
          <w:color w:val="000000"/>
          <w:sz w:val="26"/>
          <w:szCs w:val="26"/>
          <w:lang w:val="uk-UA"/>
        </w:rPr>
        <w:t xml:space="preserve">забезпечити неухильне виконання постанови Кабінету Міністрів України від 22.07.2020 року № 641 (зі змінами) з урахуванням рішення Державної комісії з питань ТЕБ та НС від 06.11.2020 року №41 щодо забезпечення контролю виконання протиепідемічних обмежень на території окремих адміністративно-територіальних одиниць відповідного рівня епідемічної небезпеки поширення </w:t>
      </w:r>
      <w:r w:rsidRPr="004915C6">
        <w:rPr>
          <w:color w:val="000000"/>
          <w:sz w:val="26"/>
          <w:szCs w:val="26"/>
        </w:rPr>
        <w:t>COVID</w:t>
      </w:r>
      <w:r w:rsidRPr="004915C6">
        <w:rPr>
          <w:color w:val="000000"/>
          <w:sz w:val="26"/>
          <w:szCs w:val="26"/>
          <w:lang w:val="uk-UA"/>
        </w:rPr>
        <w:t>-19 та в межах компетенції забезпечити посилення контролю за карантинними обмеженнями, в тому числі, в громадському транспорті, закладах торгівлі, громадського харчування, на продуктових та не продуктових ринках.</w:t>
      </w:r>
    </w:p>
    <w:p w:rsidR="009576CC" w:rsidRPr="004915C6" w:rsidRDefault="009576CC" w:rsidP="00321F3A">
      <w:pPr>
        <w:pStyle w:val="a6"/>
        <w:spacing w:after="0"/>
        <w:ind w:firstLine="851"/>
        <w:jc w:val="right"/>
        <w:rPr>
          <w:rStyle w:val="16"/>
          <w:b/>
          <w:bCs/>
          <w:sz w:val="26"/>
          <w:szCs w:val="26"/>
          <w:lang w:val="uk-UA"/>
        </w:rPr>
      </w:pPr>
      <w:r w:rsidRPr="004915C6">
        <w:rPr>
          <w:rStyle w:val="16"/>
          <w:b/>
          <w:bCs/>
          <w:sz w:val="26"/>
          <w:szCs w:val="26"/>
          <w:lang w:val="uk-UA"/>
        </w:rPr>
        <w:t xml:space="preserve">Термін: </w:t>
      </w:r>
      <w:r w:rsidR="00696E93" w:rsidRPr="004915C6">
        <w:rPr>
          <w:rStyle w:val="16"/>
          <w:b/>
          <w:bCs/>
          <w:sz w:val="26"/>
          <w:szCs w:val="26"/>
          <w:lang w:val="uk-UA"/>
        </w:rPr>
        <w:t>з 09 по 16.11.2020 року</w:t>
      </w:r>
      <w:r w:rsidRPr="004915C6">
        <w:rPr>
          <w:rStyle w:val="16"/>
          <w:b/>
          <w:bCs/>
          <w:sz w:val="26"/>
          <w:szCs w:val="26"/>
          <w:lang w:val="uk-UA"/>
        </w:rPr>
        <w:t>.</w:t>
      </w:r>
    </w:p>
    <w:p w:rsidR="00404879" w:rsidRPr="004915C6" w:rsidRDefault="00404879" w:rsidP="00321F3A">
      <w:pPr>
        <w:pStyle w:val="12"/>
        <w:spacing w:line="240" w:lineRule="auto"/>
        <w:ind w:firstLine="851"/>
        <w:rPr>
          <w:b/>
          <w:bCs/>
          <w:sz w:val="26"/>
          <w:szCs w:val="26"/>
          <w:lang w:val="uk-UA"/>
        </w:rPr>
      </w:pPr>
    </w:p>
    <w:p w:rsidR="00404879" w:rsidRPr="004915C6" w:rsidRDefault="000A73FF" w:rsidP="00F22E47">
      <w:pPr>
        <w:pStyle w:val="a6"/>
        <w:widowControl w:val="0"/>
        <w:numPr>
          <w:ilvl w:val="0"/>
          <w:numId w:val="1"/>
        </w:numPr>
        <w:spacing w:after="0"/>
        <w:ind w:left="0" w:firstLine="851"/>
        <w:jc w:val="both"/>
        <w:rPr>
          <w:rStyle w:val="16"/>
          <w:b/>
          <w:bCs/>
          <w:sz w:val="26"/>
          <w:szCs w:val="26"/>
          <w:lang w:val="uk-UA"/>
        </w:rPr>
      </w:pPr>
      <w:r w:rsidRPr="004915C6">
        <w:rPr>
          <w:b/>
          <w:bCs/>
          <w:sz w:val="26"/>
          <w:szCs w:val="26"/>
          <w:lang w:val="uk-UA"/>
        </w:rPr>
        <w:t xml:space="preserve">Органам місцевого самоврядування </w:t>
      </w:r>
      <w:r w:rsidRPr="004915C6">
        <w:rPr>
          <w:rStyle w:val="16"/>
          <w:bCs/>
          <w:sz w:val="26"/>
          <w:szCs w:val="26"/>
          <w:lang w:val="uk-UA"/>
        </w:rPr>
        <w:t>з</w:t>
      </w:r>
      <w:r w:rsidR="00404879" w:rsidRPr="004915C6">
        <w:rPr>
          <w:rStyle w:val="16"/>
          <w:bCs/>
          <w:sz w:val="26"/>
          <w:szCs w:val="26"/>
          <w:lang w:val="uk-UA"/>
        </w:rPr>
        <w:t>абезпечити проведення широкої роз’яснювальної роботи серед населення та суб’єктів господарювання, щодо дотримання карантинних обмежень.</w:t>
      </w:r>
    </w:p>
    <w:p w:rsidR="00404879" w:rsidRPr="004915C6" w:rsidRDefault="00404879" w:rsidP="00321F3A">
      <w:pPr>
        <w:pStyle w:val="a6"/>
        <w:spacing w:after="0"/>
        <w:ind w:firstLine="851"/>
        <w:jc w:val="right"/>
        <w:rPr>
          <w:rStyle w:val="16"/>
          <w:b/>
          <w:bCs/>
          <w:sz w:val="26"/>
          <w:szCs w:val="26"/>
          <w:lang w:val="uk-UA"/>
        </w:rPr>
      </w:pPr>
      <w:r w:rsidRPr="004915C6">
        <w:rPr>
          <w:rStyle w:val="16"/>
          <w:b/>
          <w:bCs/>
          <w:sz w:val="26"/>
          <w:szCs w:val="26"/>
          <w:lang w:val="uk-UA"/>
        </w:rPr>
        <w:t>Термін: на період карантину.</w:t>
      </w:r>
    </w:p>
    <w:p w:rsidR="00A47513" w:rsidRPr="004915C6" w:rsidRDefault="00A47513" w:rsidP="00370B32">
      <w:pPr>
        <w:pStyle w:val="23"/>
        <w:spacing w:after="0"/>
        <w:ind w:left="4678"/>
        <w:rPr>
          <w:b/>
          <w:bCs/>
          <w:sz w:val="26"/>
          <w:szCs w:val="26"/>
        </w:rPr>
      </w:pPr>
    </w:p>
    <w:p w:rsidR="00404879" w:rsidRPr="004915C6" w:rsidRDefault="00404879" w:rsidP="00F22E47">
      <w:pPr>
        <w:pStyle w:val="af2"/>
        <w:numPr>
          <w:ilvl w:val="0"/>
          <w:numId w:val="1"/>
        </w:numPr>
        <w:ind w:left="0" w:right="176" w:firstLine="851"/>
        <w:jc w:val="both"/>
        <w:rPr>
          <w:sz w:val="26"/>
          <w:szCs w:val="26"/>
        </w:rPr>
      </w:pPr>
      <w:r w:rsidRPr="004915C6">
        <w:rPr>
          <w:rStyle w:val="16"/>
          <w:b/>
          <w:bCs/>
          <w:sz w:val="26"/>
          <w:szCs w:val="26"/>
        </w:rPr>
        <w:t>Органам місцевого самоврядування</w:t>
      </w:r>
      <w:r w:rsidRPr="004915C6">
        <w:rPr>
          <w:rStyle w:val="16"/>
          <w:bCs/>
          <w:sz w:val="26"/>
          <w:szCs w:val="26"/>
        </w:rPr>
        <w:t xml:space="preserve"> </w:t>
      </w:r>
      <w:r w:rsidRPr="004915C6">
        <w:rPr>
          <w:rStyle w:val="16"/>
          <w:b/>
          <w:bCs/>
          <w:sz w:val="26"/>
          <w:szCs w:val="26"/>
        </w:rPr>
        <w:t>та райдержадміністрації</w:t>
      </w:r>
      <w:r w:rsidR="00696E93" w:rsidRPr="004915C6">
        <w:rPr>
          <w:rStyle w:val="16"/>
          <w:b/>
          <w:bCs/>
          <w:sz w:val="26"/>
          <w:szCs w:val="26"/>
        </w:rPr>
        <w:t xml:space="preserve"> спільно з Красилівським ВП ГУ НП в області, представниками ГУ Держпродспоживслужби в області </w:t>
      </w:r>
      <w:r w:rsidR="00696E93" w:rsidRPr="004915C6">
        <w:rPr>
          <w:rStyle w:val="16"/>
          <w:bCs/>
          <w:sz w:val="26"/>
          <w:szCs w:val="26"/>
        </w:rPr>
        <w:t>п</w:t>
      </w:r>
      <w:r w:rsidRPr="004915C6">
        <w:rPr>
          <w:rStyle w:val="16"/>
          <w:bCs/>
          <w:sz w:val="26"/>
          <w:szCs w:val="26"/>
        </w:rPr>
        <w:t xml:space="preserve">осилити роботу робочих (мобільних) груп, </w:t>
      </w:r>
      <w:r w:rsidRPr="004915C6">
        <w:rPr>
          <w:sz w:val="26"/>
          <w:szCs w:val="26"/>
        </w:rPr>
        <w:t>які створенні для здійснення контролю за виконанням та дотрим</w:t>
      </w:r>
      <w:r w:rsidR="00641916" w:rsidRPr="004915C6">
        <w:rPr>
          <w:sz w:val="26"/>
          <w:szCs w:val="26"/>
        </w:rPr>
        <w:t xml:space="preserve">анням протиепідемічних заходів </w:t>
      </w:r>
      <w:r w:rsidRPr="004915C6">
        <w:rPr>
          <w:sz w:val="26"/>
          <w:szCs w:val="26"/>
        </w:rPr>
        <w:t xml:space="preserve">серед суб’єктів господарювання та населення для </w:t>
      </w:r>
      <w:r w:rsidRPr="004915C6">
        <w:rPr>
          <w:rStyle w:val="16"/>
          <w:sz w:val="26"/>
          <w:szCs w:val="26"/>
        </w:rPr>
        <w:t xml:space="preserve">дотримання </w:t>
      </w:r>
      <w:r w:rsidRPr="004915C6">
        <w:rPr>
          <w:bCs/>
          <w:sz w:val="26"/>
          <w:szCs w:val="26"/>
        </w:rPr>
        <w:t>профілактичних та протиепідемічних заходів і недопущення порушень вимог чинного законодавства</w:t>
      </w:r>
      <w:r w:rsidRPr="004915C6">
        <w:rPr>
          <w:rStyle w:val="16"/>
          <w:sz w:val="26"/>
          <w:szCs w:val="26"/>
        </w:rPr>
        <w:t>.</w:t>
      </w:r>
    </w:p>
    <w:p w:rsidR="00404879" w:rsidRPr="004915C6" w:rsidRDefault="00404879" w:rsidP="00370B32">
      <w:pPr>
        <w:pStyle w:val="a6"/>
        <w:spacing w:after="0"/>
        <w:ind w:left="450"/>
        <w:jc w:val="right"/>
        <w:rPr>
          <w:rStyle w:val="16"/>
          <w:b/>
          <w:bCs/>
          <w:sz w:val="26"/>
          <w:szCs w:val="26"/>
          <w:lang w:val="uk-UA"/>
        </w:rPr>
      </w:pPr>
      <w:r w:rsidRPr="004915C6">
        <w:rPr>
          <w:rStyle w:val="16"/>
          <w:b/>
          <w:bCs/>
          <w:sz w:val="26"/>
          <w:szCs w:val="26"/>
          <w:lang w:val="uk-UA"/>
        </w:rPr>
        <w:t>Терм</w:t>
      </w:r>
      <w:r w:rsidR="00641916" w:rsidRPr="004915C6">
        <w:rPr>
          <w:rStyle w:val="16"/>
          <w:b/>
          <w:bCs/>
          <w:sz w:val="26"/>
          <w:szCs w:val="26"/>
          <w:lang w:val="uk-UA"/>
        </w:rPr>
        <w:t>ін: на період карантину</w:t>
      </w:r>
      <w:r w:rsidRPr="004915C6">
        <w:rPr>
          <w:rStyle w:val="16"/>
          <w:b/>
          <w:bCs/>
          <w:sz w:val="26"/>
          <w:szCs w:val="26"/>
          <w:lang w:val="uk-UA"/>
        </w:rPr>
        <w:t>.</w:t>
      </w:r>
    </w:p>
    <w:p w:rsidR="007909BF" w:rsidRPr="004915C6" w:rsidRDefault="007909BF" w:rsidP="00370B32">
      <w:pPr>
        <w:pStyle w:val="a6"/>
        <w:spacing w:after="0"/>
        <w:ind w:left="450"/>
        <w:jc w:val="right"/>
        <w:rPr>
          <w:rStyle w:val="16"/>
          <w:b/>
          <w:bCs/>
          <w:sz w:val="26"/>
          <w:szCs w:val="26"/>
          <w:lang w:val="uk-UA"/>
        </w:rPr>
      </w:pPr>
    </w:p>
    <w:p w:rsidR="00641916" w:rsidRPr="004915C6" w:rsidRDefault="00641916" w:rsidP="00F22E47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lastRenderedPageBreak/>
        <w:t>Рекомендувати в</w:t>
      </w:r>
      <w:r w:rsidR="007909BF" w:rsidRPr="004915C6">
        <w:rPr>
          <w:b/>
          <w:sz w:val="26"/>
          <w:szCs w:val="26"/>
          <w:lang w:val="uk-UA"/>
        </w:rPr>
        <w:t>ідділу освіти, культури, молоді та спорту райдержадміністрації, органам місцевого самоврядування</w:t>
      </w:r>
      <w:r w:rsidRPr="004915C6">
        <w:rPr>
          <w:b/>
          <w:sz w:val="26"/>
          <w:szCs w:val="26"/>
          <w:lang w:val="uk-UA"/>
        </w:rPr>
        <w:t>, керівникам закладів освіти</w:t>
      </w:r>
      <w:r w:rsidR="007909BF" w:rsidRPr="004915C6">
        <w:rPr>
          <w:b/>
          <w:sz w:val="26"/>
          <w:szCs w:val="26"/>
          <w:lang w:val="uk-UA"/>
        </w:rPr>
        <w:t xml:space="preserve"> </w:t>
      </w:r>
      <w:r w:rsidRPr="004915C6">
        <w:rPr>
          <w:color w:val="000000"/>
          <w:sz w:val="26"/>
          <w:szCs w:val="26"/>
          <w:lang w:val="uk-UA"/>
        </w:rPr>
        <w:t xml:space="preserve">з врахуванням рівня поширення захворюваності на </w:t>
      </w:r>
      <w:r w:rsidRPr="004915C6">
        <w:rPr>
          <w:color w:val="000000"/>
          <w:sz w:val="26"/>
          <w:szCs w:val="26"/>
        </w:rPr>
        <w:t>COVID</w:t>
      </w:r>
      <w:r w:rsidRPr="004915C6">
        <w:rPr>
          <w:color w:val="000000"/>
          <w:sz w:val="26"/>
          <w:szCs w:val="26"/>
          <w:lang w:val="uk-UA"/>
        </w:rPr>
        <w:t>-19 серед працівників та здобувачів освіти, перехід закладів освіти (крім закладів дошкільної освіти та учнів початкових класів) на використання дистанційних технологій.</w:t>
      </w:r>
    </w:p>
    <w:p w:rsidR="007909BF" w:rsidRPr="004915C6" w:rsidRDefault="007909BF" w:rsidP="00641916">
      <w:pPr>
        <w:pStyle w:val="af6"/>
        <w:shd w:val="clear" w:color="auto" w:fill="FFFFFF"/>
        <w:spacing w:before="0" w:beforeAutospacing="0" w:after="0" w:afterAutospacing="0"/>
        <w:ind w:left="1571"/>
        <w:jc w:val="right"/>
        <w:textAlignment w:val="baseline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 xml:space="preserve">Термін: </w:t>
      </w:r>
      <w:r w:rsidR="00641916" w:rsidRPr="004915C6">
        <w:rPr>
          <w:b/>
          <w:bCs/>
          <w:color w:val="000000"/>
          <w:sz w:val="26"/>
          <w:szCs w:val="26"/>
        </w:rPr>
        <w:t>з 09.11.2020 року - на період карантину</w:t>
      </w:r>
      <w:r w:rsidRPr="004915C6">
        <w:rPr>
          <w:b/>
          <w:sz w:val="26"/>
          <w:szCs w:val="26"/>
          <w:lang w:val="uk-UA"/>
        </w:rPr>
        <w:t>.</w:t>
      </w:r>
    </w:p>
    <w:p w:rsidR="007909BF" w:rsidRPr="004915C6" w:rsidRDefault="007909BF" w:rsidP="007909BF">
      <w:pPr>
        <w:pStyle w:val="af6"/>
        <w:shd w:val="clear" w:color="auto" w:fill="FFFFFF"/>
        <w:spacing w:before="0" w:beforeAutospacing="0" w:after="0" w:afterAutospacing="0"/>
        <w:ind w:left="720"/>
        <w:jc w:val="right"/>
        <w:textAlignment w:val="baseline"/>
        <w:rPr>
          <w:b/>
          <w:sz w:val="26"/>
          <w:szCs w:val="26"/>
          <w:lang w:val="uk-UA"/>
        </w:rPr>
      </w:pPr>
    </w:p>
    <w:p w:rsidR="00D214F2" w:rsidRPr="004915C6" w:rsidRDefault="00D214F2" w:rsidP="00F22E47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851"/>
        <w:jc w:val="both"/>
        <w:textAlignment w:val="baseline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 xml:space="preserve">Органам місцевого самоврядування </w:t>
      </w:r>
      <w:r w:rsidRPr="004915C6">
        <w:rPr>
          <w:sz w:val="26"/>
          <w:szCs w:val="26"/>
          <w:lang w:val="uk-UA"/>
        </w:rPr>
        <w:t xml:space="preserve">заборонити роботу суб’єктів господарювання з надання послуг у сфері громадського харчування (барів, ресторанів, кафе тощо) та торгівельно-розважальних центрів з 20:00 та до 07:00 години, крім діяльності з надання послуг громадського харчування із здійсненням адресної доставки замовлень та замовлень на винос. </w:t>
      </w:r>
      <w:r w:rsidRPr="004915C6">
        <w:rPr>
          <w:b/>
          <w:sz w:val="26"/>
          <w:szCs w:val="26"/>
          <w:lang w:val="uk-UA"/>
        </w:rPr>
        <w:t xml:space="preserve"> </w:t>
      </w:r>
    </w:p>
    <w:p w:rsidR="00D214F2" w:rsidRPr="004915C6" w:rsidRDefault="00641916" w:rsidP="008479C3">
      <w:pPr>
        <w:pStyle w:val="af6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>Термін: з 06.11</w:t>
      </w:r>
      <w:r w:rsidR="00D214F2" w:rsidRPr="004915C6">
        <w:rPr>
          <w:b/>
          <w:sz w:val="26"/>
          <w:szCs w:val="26"/>
          <w:lang w:val="uk-UA"/>
        </w:rPr>
        <w:t>.2020 року.</w:t>
      </w:r>
    </w:p>
    <w:p w:rsidR="007909BF" w:rsidRDefault="007909BF" w:rsidP="008479C3">
      <w:pPr>
        <w:pStyle w:val="a6"/>
        <w:spacing w:after="0"/>
        <w:jc w:val="both"/>
        <w:rPr>
          <w:rStyle w:val="16"/>
          <w:b/>
          <w:bCs/>
          <w:sz w:val="26"/>
          <w:szCs w:val="26"/>
          <w:lang w:val="uk-UA"/>
        </w:rPr>
      </w:pPr>
    </w:p>
    <w:p w:rsidR="00C30907" w:rsidRPr="004915C6" w:rsidRDefault="00C30907" w:rsidP="008479C3">
      <w:pPr>
        <w:pStyle w:val="a6"/>
        <w:spacing w:after="0"/>
        <w:jc w:val="both"/>
        <w:rPr>
          <w:rStyle w:val="16"/>
          <w:b/>
          <w:bCs/>
          <w:sz w:val="26"/>
          <w:szCs w:val="26"/>
          <w:lang w:val="uk-UA"/>
        </w:rPr>
      </w:pPr>
    </w:p>
    <w:p w:rsidR="00404879" w:rsidRPr="004915C6" w:rsidRDefault="00404879" w:rsidP="00370B32">
      <w:pPr>
        <w:pStyle w:val="a6"/>
        <w:spacing w:after="0"/>
        <w:ind w:left="720"/>
        <w:jc w:val="right"/>
        <w:rPr>
          <w:sz w:val="26"/>
          <w:szCs w:val="26"/>
          <w:lang w:val="uk-UA"/>
        </w:rPr>
      </w:pPr>
    </w:p>
    <w:p w:rsidR="00321F3A" w:rsidRPr="004915C6" w:rsidRDefault="00321F3A" w:rsidP="00D7229E">
      <w:pPr>
        <w:pStyle w:val="12"/>
        <w:ind w:firstLine="840"/>
        <w:rPr>
          <w:sz w:val="26"/>
          <w:szCs w:val="26"/>
          <w:lang w:val="uk-UA"/>
        </w:rPr>
      </w:pPr>
      <w:bookmarkStart w:id="0" w:name="bookmark1"/>
      <w:bookmarkStart w:id="1" w:name="bookmark2"/>
      <w:bookmarkStart w:id="2" w:name="bookmark6"/>
      <w:bookmarkStart w:id="3" w:name="bookmark7"/>
      <w:bookmarkEnd w:id="0"/>
      <w:bookmarkEnd w:id="1"/>
      <w:bookmarkEnd w:id="2"/>
      <w:bookmarkEnd w:id="3"/>
      <w:r w:rsidRPr="004915C6">
        <w:rPr>
          <w:b/>
          <w:bCs/>
          <w:color w:val="000000"/>
          <w:sz w:val="26"/>
          <w:szCs w:val="26"/>
          <w:lang w:val="uk-UA"/>
        </w:rPr>
        <w:t>II. Про підсумки купального сезону, забезпечення безпеки людей на водоймах району та визначення і обладнання місць масового відпочинку людей на воді.</w:t>
      </w:r>
    </w:p>
    <w:p w:rsidR="00E279C6" w:rsidRPr="004915C6" w:rsidRDefault="00E279C6" w:rsidP="00D7229E">
      <w:pPr>
        <w:pStyle w:val="12"/>
        <w:jc w:val="center"/>
        <w:rPr>
          <w:b/>
          <w:bCs/>
          <w:color w:val="000000"/>
          <w:sz w:val="26"/>
          <w:szCs w:val="26"/>
          <w:lang w:val="uk-UA"/>
        </w:rPr>
      </w:pPr>
    </w:p>
    <w:p w:rsidR="004915C6" w:rsidRPr="004915C6" w:rsidRDefault="004915C6" w:rsidP="004915C6">
      <w:pPr>
        <w:jc w:val="center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>Комісія вирішила:</w:t>
      </w:r>
    </w:p>
    <w:p w:rsidR="00E279C6" w:rsidRPr="004915C6" w:rsidRDefault="00E279C6" w:rsidP="00D7229E">
      <w:pPr>
        <w:pStyle w:val="12"/>
        <w:jc w:val="center"/>
        <w:rPr>
          <w:sz w:val="26"/>
          <w:szCs w:val="26"/>
          <w:lang w:val="uk-UA"/>
        </w:rPr>
      </w:pPr>
    </w:p>
    <w:p w:rsidR="00321F3A" w:rsidRPr="004915C6" w:rsidRDefault="00321F3A" w:rsidP="00F22E47">
      <w:pPr>
        <w:pStyle w:val="12"/>
        <w:numPr>
          <w:ilvl w:val="0"/>
          <w:numId w:val="2"/>
        </w:numPr>
        <w:rPr>
          <w:b/>
          <w:bCs/>
          <w:color w:val="000000"/>
          <w:sz w:val="26"/>
          <w:szCs w:val="26"/>
          <w:lang w:val="uk-UA"/>
        </w:rPr>
      </w:pPr>
      <w:r w:rsidRPr="004915C6">
        <w:rPr>
          <w:b/>
          <w:bCs/>
          <w:color w:val="000000"/>
          <w:sz w:val="26"/>
          <w:szCs w:val="26"/>
          <w:lang w:val="uk-UA"/>
        </w:rPr>
        <w:t>Рекомендувати органам місцевого самоврядування:</w:t>
      </w:r>
    </w:p>
    <w:p w:rsidR="00D7229E" w:rsidRPr="004915C6" w:rsidRDefault="00D7229E" w:rsidP="00D7229E">
      <w:pPr>
        <w:pStyle w:val="12"/>
        <w:ind w:firstLine="840"/>
        <w:rPr>
          <w:sz w:val="26"/>
          <w:szCs w:val="26"/>
          <w:lang w:val="uk-UA"/>
        </w:rPr>
      </w:pPr>
      <w:r w:rsidRPr="004915C6">
        <w:rPr>
          <w:b/>
          <w:bCs/>
          <w:color w:val="000000"/>
          <w:sz w:val="26"/>
          <w:szCs w:val="26"/>
          <w:lang w:val="uk-UA"/>
        </w:rPr>
        <w:t xml:space="preserve">1.1. </w:t>
      </w:r>
      <w:r w:rsidRPr="004915C6">
        <w:rPr>
          <w:color w:val="000000"/>
          <w:sz w:val="26"/>
          <w:szCs w:val="26"/>
          <w:lang w:val="uk-UA"/>
        </w:rPr>
        <w:t>Розглянути питання щодо підсумків купального сезону, забезпечення безпеки людей на водоймах відповідних адміністративно-територіальних одиниць та визначення і обладнання місць масового відпочинку людей на воді на засіданнях місцевих комісії з питань ТЕБ і НС.</w:t>
      </w:r>
    </w:p>
    <w:p w:rsidR="00D7229E" w:rsidRPr="004915C6" w:rsidRDefault="00D7229E" w:rsidP="00D7229E">
      <w:pPr>
        <w:pStyle w:val="12"/>
        <w:spacing w:after="100"/>
        <w:jc w:val="right"/>
        <w:rPr>
          <w:sz w:val="26"/>
          <w:szCs w:val="26"/>
        </w:rPr>
      </w:pPr>
      <w:r w:rsidRPr="00C30907">
        <w:rPr>
          <w:b/>
          <w:bCs/>
          <w:color w:val="000000"/>
          <w:sz w:val="26"/>
          <w:szCs w:val="26"/>
          <w:lang w:val="uk-UA"/>
        </w:rPr>
        <w:t>Термін</w:t>
      </w:r>
      <w:r w:rsidRPr="004915C6">
        <w:rPr>
          <w:b/>
          <w:bCs/>
          <w:color w:val="000000"/>
          <w:sz w:val="26"/>
          <w:szCs w:val="26"/>
        </w:rPr>
        <w:t>: до 20.11.2020 року.</w:t>
      </w:r>
    </w:p>
    <w:p w:rsidR="00D7229E" w:rsidRPr="004915C6" w:rsidRDefault="00D7229E" w:rsidP="00D7229E">
      <w:pPr>
        <w:pStyle w:val="12"/>
        <w:ind w:left="1200"/>
        <w:rPr>
          <w:sz w:val="26"/>
          <w:szCs w:val="26"/>
          <w:lang w:val="uk-UA"/>
        </w:rPr>
      </w:pPr>
    </w:p>
    <w:p w:rsidR="002300C5" w:rsidRPr="004915C6" w:rsidRDefault="002300C5" w:rsidP="00D7229E">
      <w:pPr>
        <w:pStyle w:val="12"/>
        <w:ind w:firstLine="840"/>
        <w:rPr>
          <w:sz w:val="26"/>
          <w:szCs w:val="26"/>
          <w:lang w:val="uk-UA"/>
        </w:rPr>
      </w:pPr>
      <w:r w:rsidRPr="004915C6">
        <w:rPr>
          <w:color w:val="000000"/>
          <w:sz w:val="26"/>
          <w:szCs w:val="26"/>
          <w:lang w:val="uk-UA"/>
        </w:rPr>
        <w:t>1</w:t>
      </w:r>
      <w:r w:rsidR="00D7229E" w:rsidRPr="004915C6">
        <w:rPr>
          <w:color w:val="000000"/>
          <w:sz w:val="26"/>
          <w:szCs w:val="26"/>
          <w:lang w:val="uk-UA"/>
        </w:rPr>
        <w:t>.2</w:t>
      </w:r>
      <w:r w:rsidRPr="004915C6">
        <w:rPr>
          <w:color w:val="000000"/>
          <w:sz w:val="26"/>
          <w:szCs w:val="26"/>
          <w:lang w:val="uk-UA"/>
        </w:rPr>
        <w:t>. Забезпечити виконання орендарями водних об’єктів (земель водного фонду) вимог ст. 51 «Водного кодексу України», в частині передбачення місця для безоплатного, забезпечення права громадян на загальне водокористування (купання, плавання на човнах, любительське і спортивне рибальство тощо) та п. 5 розділу І «Правил охорони життя людей на водних об’єктах України» стосовно обладнання і утримання рятувальних постів.</w:t>
      </w:r>
    </w:p>
    <w:p w:rsidR="002300C5" w:rsidRPr="004915C6" w:rsidRDefault="002300C5" w:rsidP="00D7229E">
      <w:pPr>
        <w:pStyle w:val="12"/>
        <w:jc w:val="right"/>
        <w:rPr>
          <w:sz w:val="26"/>
          <w:szCs w:val="26"/>
          <w:lang w:val="uk-UA"/>
        </w:rPr>
      </w:pPr>
      <w:r w:rsidRPr="004915C6">
        <w:rPr>
          <w:b/>
          <w:bCs/>
          <w:color w:val="000000"/>
          <w:sz w:val="26"/>
          <w:szCs w:val="26"/>
          <w:lang w:val="uk-UA"/>
        </w:rPr>
        <w:t>Термін: протягом купального сезону 2021 року.</w:t>
      </w:r>
    </w:p>
    <w:p w:rsidR="002300C5" w:rsidRPr="004915C6" w:rsidRDefault="002300C5" w:rsidP="00D7229E">
      <w:pPr>
        <w:jc w:val="both"/>
        <w:rPr>
          <w:sz w:val="26"/>
          <w:szCs w:val="26"/>
          <w:lang w:val="uk-UA"/>
        </w:rPr>
      </w:pPr>
    </w:p>
    <w:p w:rsidR="002300C5" w:rsidRPr="004915C6" w:rsidRDefault="00D7229E" w:rsidP="00D7229E">
      <w:pPr>
        <w:pStyle w:val="12"/>
        <w:ind w:firstLine="851"/>
        <w:rPr>
          <w:sz w:val="26"/>
          <w:szCs w:val="26"/>
          <w:lang w:val="uk-UA"/>
        </w:rPr>
      </w:pPr>
      <w:r w:rsidRPr="004915C6">
        <w:rPr>
          <w:color w:val="000000"/>
          <w:sz w:val="26"/>
          <w:szCs w:val="26"/>
          <w:lang w:val="uk-UA"/>
        </w:rPr>
        <w:t>1.3</w:t>
      </w:r>
      <w:r w:rsidR="002300C5" w:rsidRPr="004915C6">
        <w:rPr>
          <w:color w:val="000000"/>
          <w:sz w:val="26"/>
          <w:szCs w:val="26"/>
          <w:lang w:val="uk-UA"/>
        </w:rPr>
        <w:t>. Визначити відповідними рішеннями та обладнати відповідно до вимог, визначених чинним законодавством, місця масового відпочинку населення на водних об’єктах.</w:t>
      </w:r>
    </w:p>
    <w:p w:rsidR="00D7229E" w:rsidRPr="004915C6" w:rsidRDefault="00D7229E" w:rsidP="00D7229E">
      <w:pPr>
        <w:pStyle w:val="12"/>
        <w:jc w:val="right"/>
        <w:rPr>
          <w:sz w:val="26"/>
          <w:szCs w:val="26"/>
          <w:lang w:val="uk-UA"/>
        </w:rPr>
      </w:pPr>
      <w:r w:rsidRPr="004915C6">
        <w:rPr>
          <w:b/>
          <w:bCs/>
          <w:color w:val="000000"/>
          <w:sz w:val="26"/>
          <w:szCs w:val="26"/>
          <w:lang w:val="uk-UA"/>
        </w:rPr>
        <w:t>Термін: з 25.05. 2021 року.</w:t>
      </w:r>
    </w:p>
    <w:p w:rsidR="00D7229E" w:rsidRPr="004915C6" w:rsidRDefault="00D7229E" w:rsidP="00D7229E">
      <w:pPr>
        <w:pStyle w:val="12"/>
        <w:ind w:firstLine="840"/>
        <w:rPr>
          <w:color w:val="000000"/>
          <w:sz w:val="26"/>
          <w:szCs w:val="26"/>
          <w:lang w:val="uk-UA"/>
        </w:rPr>
      </w:pPr>
    </w:p>
    <w:p w:rsidR="00D7229E" w:rsidRPr="004915C6" w:rsidRDefault="00D7229E" w:rsidP="00D7229E">
      <w:pPr>
        <w:pStyle w:val="12"/>
        <w:ind w:firstLine="840"/>
        <w:rPr>
          <w:color w:val="000000"/>
          <w:sz w:val="26"/>
          <w:szCs w:val="26"/>
          <w:lang w:val="uk-UA"/>
        </w:rPr>
      </w:pPr>
      <w:r w:rsidRPr="004915C6">
        <w:rPr>
          <w:color w:val="000000"/>
          <w:sz w:val="26"/>
          <w:szCs w:val="26"/>
          <w:lang w:val="uk-UA"/>
        </w:rPr>
        <w:t>1.4. Забезпечити проведення через місцеві засоби масової інформації роз’яснювальної роботи щодо дотримання «Правил охорони життя людей на водних об’єктах України», в тому числі в зимовий період.</w:t>
      </w:r>
    </w:p>
    <w:p w:rsidR="00D7229E" w:rsidRPr="004915C6" w:rsidRDefault="00D7229E" w:rsidP="00D7229E">
      <w:pPr>
        <w:pStyle w:val="12"/>
        <w:ind w:firstLine="840"/>
        <w:jc w:val="right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>Термін: постійно</w:t>
      </w:r>
    </w:p>
    <w:p w:rsidR="002300C5" w:rsidRPr="004915C6" w:rsidRDefault="002300C5" w:rsidP="00D7229E">
      <w:pPr>
        <w:jc w:val="both"/>
        <w:rPr>
          <w:sz w:val="26"/>
          <w:szCs w:val="26"/>
          <w:lang w:val="uk-UA"/>
        </w:rPr>
      </w:pPr>
    </w:p>
    <w:p w:rsidR="00E51956" w:rsidRPr="004915C6" w:rsidRDefault="00E51956" w:rsidP="00F22E47">
      <w:pPr>
        <w:numPr>
          <w:ilvl w:val="0"/>
          <w:numId w:val="3"/>
        </w:numPr>
        <w:ind w:left="0" w:firstLine="851"/>
        <w:jc w:val="both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lastRenderedPageBreak/>
        <w:t>Про порядок організації роботи по виявленню та знешкодженню вибухонебезпечних предметів на території району</w:t>
      </w:r>
    </w:p>
    <w:p w:rsidR="00E51956" w:rsidRPr="004915C6" w:rsidRDefault="00E51956" w:rsidP="00E51956">
      <w:pPr>
        <w:ind w:left="1440"/>
        <w:rPr>
          <w:b/>
          <w:sz w:val="26"/>
          <w:szCs w:val="26"/>
          <w:lang w:val="uk-UA"/>
        </w:rPr>
      </w:pPr>
    </w:p>
    <w:p w:rsidR="00E51956" w:rsidRPr="004915C6" w:rsidRDefault="00E51956" w:rsidP="00E51956">
      <w:pPr>
        <w:jc w:val="center"/>
        <w:rPr>
          <w:b/>
          <w:sz w:val="26"/>
          <w:szCs w:val="26"/>
          <w:lang w:val="uk-UA"/>
        </w:rPr>
      </w:pPr>
      <w:r w:rsidRPr="004915C6">
        <w:rPr>
          <w:b/>
          <w:sz w:val="26"/>
          <w:szCs w:val="26"/>
          <w:lang w:val="uk-UA"/>
        </w:rPr>
        <w:t>Комісія вирішила:</w:t>
      </w:r>
    </w:p>
    <w:p w:rsidR="00E51956" w:rsidRPr="004915C6" w:rsidRDefault="00E51956" w:rsidP="00E51956">
      <w:pPr>
        <w:ind w:left="1440"/>
        <w:rPr>
          <w:b/>
          <w:sz w:val="26"/>
          <w:szCs w:val="26"/>
          <w:lang w:val="uk-UA"/>
        </w:rPr>
      </w:pPr>
    </w:p>
    <w:p w:rsidR="00E51956" w:rsidRPr="004915C6" w:rsidRDefault="00E51956" w:rsidP="00E51956">
      <w:pPr>
        <w:ind w:firstLine="709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1. Інформацію начальника Красилівського районного сектору ГУ ДСНС України у Хмельницькій області О.В. Бенюка «Про порядок організації роботи по виявленню та знешкодженню вибухонебезпечних предметів на території району» взяти до відома.</w:t>
      </w:r>
    </w:p>
    <w:p w:rsidR="00E51956" w:rsidRPr="004915C6" w:rsidRDefault="00E51956" w:rsidP="00E51956">
      <w:pPr>
        <w:ind w:firstLine="567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2. Начальнику Красилівського районного сектору ГУ ДСНС України в Хмельницькій області (Бенюк О.В.):</w:t>
      </w:r>
    </w:p>
    <w:p w:rsidR="00E51956" w:rsidRPr="004915C6" w:rsidRDefault="00E51956" w:rsidP="00E51956">
      <w:pPr>
        <w:ind w:firstLine="567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2.1. Забезпечити організацію робіт по виявленню та знешкодженню, обліку та звітності даних про знайдені вибухонебезпечні предмети на території району;</w:t>
      </w:r>
    </w:p>
    <w:p w:rsidR="00E51956" w:rsidRPr="004915C6" w:rsidRDefault="00E51956" w:rsidP="00E51956">
      <w:pPr>
        <w:ind w:firstLine="567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2.2. З метою запобігання підриву населення на вибухонебезпечних предметах проводити інформаційно-роз’яснювальну роботу з населенням через засоби масової інформації.</w:t>
      </w:r>
    </w:p>
    <w:p w:rsidR="00E51956" w:rsidRPr="004915C6" w:rsidRDefault="00E51956" w:rsidP="00E51956">
      <w:pPr>
        <w:ind w:firstLine="567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3. Начальнику Красилівського ВП ГУ НП України у Хмельницькій області Чубенко А.В.) вжити всіх заходів для охорони місць виявлення вибухонебезпечних предметів до прибуття груп розмінування та супроводження машин, що транспортують вибухонебезпечні предмети (від місця виявлення до місця знищення).</w:t>
      </w:r>
    </w:p>
    <w:p w:rsidR="00E51956" w:rsidRPr="004915C6" w:rsidRDefault="00E51956" w:rsidP="00E51956">
      <w:pPr>
        <w:ind w:firstLine="567"/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 xml:space="preserve">4. Затвердити місце знищення вибухонебезпечних предметів – в піщаному кар’єрі, що на території Волицького старостинського округу Красилівської міської ради, </w:t>
      </w:r>
      <w:smartTag w:uri="urn:schemas-microsoft-com:office:smarttags" w:element="metricconverter">
        <w:smartTagPr>
          <w:attr w:name="ProductID" w:val="2 км"/>
        </w:smartTagPr>
        <w:r w:rsidRPr="004915C6">
          <w:rPr>
            <w:sz w:val="26"/>
            <w:szCs w:val="26"/>
            <w:lang w:val="uk-UA"/>
          </w:rPr>
          <w:t>2 км</w:t>
        </w:r>
      </w:smartTag>
      <w:r w:rsidRPr="004915C6">
        <w:rPr>
          <w:sz w:val="26"/>
          <w:szCs w:val="26"/>
          <w:lang w:val="uk-UA"/>
        </w:rPr>
        <w:t xml:space="preserve"> на північ від села Дубище (додаток 1). Знешкодження виявлених вибухонебезпечних предметів проводити у визначеному місці знищення.</w:t>
      </w:r>
    </w:p>
    <w:p w:rsidR="00E51956" w:rsidRPr="004915C6" w:rsidRDefault="00E51956" w:rsidP="00E51956">
      <w:pPr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 xml:space="preserve">        5. Контроль за виконанням даного рішення покласти на Красилівський районний сектор ГУ ДСНС України у Хмельницькій області</w:t>
      </w:r>
      <w:r w:rsidRPr="004915C6">
        <w:rPr>
          <w:bCs/>
          <w:sz w:val="26"/>
          <w:szCs w:val="26"/>
          <w:lang w:val="uk-UA"/>
        </w:rPr>
        <w:t xml:space="preserve"> (О.В. Бенюк)</w:t>
      </w:r>
      <w:r w:rsidRPr="004915C6">
        <w:rPr>
          <w:sz w:val="26"/>
          <w:szCs w:val="26"/>
          <w:lang w:val="uk-UA"/>
        </w:rPr>
        <w:t>.</w:t>
      </w:r>
    </w:p>
    <w:p w:rsidR="00E51956" w:rsidRPr="004915C6" w:rsidRDefault="00E51956" w:rsidP="00E51956">
      <w:pPr>
        <w:ind w:right="124"/>
        <w:jc w:val="both"/>
        <w:rPr>
          <w:sz w:val="26"/>
          <w:szCs w:val="26"/>
          <w:lang w:val="uk-UA"/>
        </w:rPr>
      </w:pPr>
    </w:p>
    <w:p w:rsidR="002300C5" w:rsidRDefault="002300C5" w:rsidP="00D7229E">
      <w:pPr>
        <w:jc w:val="both"/>
        <w:rPr>
          <w:sz w:val="26"/>
          <w:szCs w:val="26"/>
          <w:lang w:val="uk-UA"/>
        </w:rPr>
      </w:pPr>
    </w:p>
    <w:p w:rsidR="00C30907" w:rsidRPr="004915C6" w:rsidRDefault="00C30907" w:rsidP="00D7229E">
      <w:pPr>
        <w:jc w:val="both"/>
        <w:rPr>
          <w:sz w:val="26"/>
          <w:szCs w:val="26"/>
          <w:lang w:val="uk-UA"/>
        </w:rPr>
      </w:pPr>
      <w:bookmarkStart w:id="4" w:name="_GoBack"/>
      <w:bookmarkEnd w:id="4"/>
    </w:p>
    <w:p w:rsidR="002300C5" w:rsidRPr="004915C6" w:rsidRDefault="002300C5" w:rsidP="00370B32">
      <w:pPr>
        <w:jc w:val="both"/>
        <w:rPr>
          <w:sz w:val="26"/>
          <w:szCs w:val="26"/>
          <w:lang w:val="uk-UA"/>
        </w:rPr>
      </w:pPr>
    </w:p>
    <w:p w:rsidR="00863CEE" w:rsidRPr="004915C6" w:rsidRDefault="00863CEE" w:rsidP="00370B32">
      <w:pPr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 xml:space="preserve">Голова адміністрації, </w:t>
      </w:r>
    </w:p>
    <w:p w:rsidR="00250645" w:rsidRPr="004915C6" w:rsidRDefault="00863CEE" w:rsidP="00370B32">
      <w:pPr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голова комісії</w:t>
      </w:r>
      <w:r w:rsidR="00250645" w:rsidRPr="004915C6">
        <w:rPr>
          <w:sz w:val="26"/>
          <w:szCs w:val="26"/>
          <w:lang w:val="uk-UA"/>
        </w:rPr>
        <w:t xml:space="preserve"> з</w:t>
      </w:r>
      <w:r w:rsidRPr="004915C6">
        <w:rPr>
          <w:sz w:val="26"/>
          <w:szCs w:val="26"/>
          <w:lang w:val="uk-UA"/>
        </w:rPr>
        <w:t xml:space="preserve"> </w:t>
      </w:r>
      <w:r w:rsidR="00250645" w:rsidRPr="004915C6">
        <w:rPr>
          <w:sz w:val="26"/>
          <w:szCs w:val="26"/>
          <w:lang w:val="uk-UA"/>
        </w:rPr>
        <w:t xml:space="preserve">питань </w:t>
      </w:r>
    </w:p>
    <w:p w:rsidR="00863CEE" w:rsidRPr="004915C6" w:rsidRDefault="00250645" w:rsidP="00370B32">
      <w:pPr>
        <w:jc w:val="both"/>
        <w:rPr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>ТЕБ та НС району</w:t>
      </w:r>
      <w:r w:rsidR="00863CEE" w:rsidRPr="004915C6">
        <w:rPr>
          <w:sz w:val="26"/>
          <w:szCs w:val="26"/>
          <w:lang w:val="uk-UA"/>
        </w:rPr>
        <w:tab/>
      </w:r>
      <w:r w:rsidR="00863CEE" w:rsidRPr="004915C6">
        <w:rPr>
          <w:sz w:val="26"/>
          <w:szCs w:val="26"/>
          <w:lang w:val="uk-UA"/>
        </w:rPr>
        <w:tab/>
      </w:r>
      <w:r w:rsidR="00863CEE" w:rsidRPr="004915C6">
        <w:rPr>
          <w:sz w:val="26"/>
          <w:szCs w:val="26"/>
          <w:lang w:val="uk-UA"/>
        </w:rPr>
        <w:tab/>
        <w:t xml:space="preserve">          </w:t>
      </w:r>
      <w:r w:rsidRPr="004915C6">
        <w:rPr>
          <w:sz w:val="26"/>
          <w:szCs w:val="26"/>
          <w:lang w:val="uk-UA"/>
        </w:rPr>
        <w:t xml:space="preserve">               </w:t>
      </w:r>
      <w:r w:rsidR="00131EB4" w:rsidRPr="004915C6">
        <w:rPr>
          <w:sz w:val="26"/>
          <w:szCs w:val="26"/>
          <w:lang w:val="uk-UA"/>
        </w:rPr>
        <w:t xml:space="preserve"> </w:t>
      </w:r>
      <w:r w:rsidRPr="004915C6">
        <w:rPr>
          <w:sz w:val="26"/>
          <w:szCs w:val="26"/>
          <w:lang w:val="uk-UA"/>
        </w:rPr>
        <w:t xml:space="preserve"> </w:t>
      </w:r>
      <w:r w:rsidR="00131EB4" w:rsidRPr="004915C6">
        <w:rPr>
          <w:sz w:val="26"/>
          <w:szCs w:val="26"/>
          <w:lang w:val="uk-UA"/>
        </w:rPr>
        <w:t xml:space="preserve">    </w:t>
      </w:r>
      <w:r w:rsidRPr="004915C6">
        <w:rPr>
          <w:sz w:val="26"/>
          <w:szCs w:val="26"/>
          <w:lang w:val="uk-UA"/>
        </w:rPr>
        <w:t xml:space="preserve">  </w:t>
      </w:r>
      <w:r w:rsidR="005B7DED" w:rsidRPr="004915C6">
        <w:rPr>
          <w:sz w:val="26"/>
          <w:szCs w:val="26"/>
          <w:lang w:val="uk-UA"/>
        </w:rPr>
        <w:t xml:space="preserve">         </w:t>
      </w:r>
      <w:r w:rsidR="00450A72" w:rsidRPr="004915C6">
        <w:rPr>
          <w:sz w:val="26"/>
          <w:szCs w:val="26"/>
          <w:lang w:val="uk-UA"/>
        </w:rPr>
        <w:t xml:space="preserve"> </w:t>
      </w:r>
      <w:r w:rsidR="00863CEE" w:rsidRPr="004915C6">
        <w:rPr>
          <w:sz w:val="26"/>
          <w:szCs w:val="26"/>
          <w:lang w:val="uk-UA"/>
        </w:rPr>
        <w:t xml:space="preserve"> </w:t>
      </w:r>
      <w:r w:rsidR="00F011C4" w:rsidRPr="004915C6">
        <w:rPr>
          <w:sz w:val="26"/>
          <w:szCs w:val="26"/>
          <w:lang w:val="uk-UA"/>
        </w:rPr>
        <w:t xml:space="preserve">   </w:t>
      </w:r>
      <w:r w:rsidR="005B7DED" w:rsidRPr="004915C6">
        <w:rPr>
          <w:sz w:val="26"/>
          <w:szCs w:val="26"/>
          <w:lang w:val="uk-UA"/>
        </w:rPr>
        <w:t>Василь КРАВЧУК</w:t>
      </w:r>
    </w:p>
    <w:p w:rsidR="003348FA" w:rsidRPr="004915C6" w:rsidRDefault="003348FA" w:rsidP="00370B32">
      <w:pPr>
        <w:rPr>
          <w:sz w:val="26"/>
          <w:szCs w:val="26"/>
          <w:lang w:val="uk-UA"/>
        </w:rPr>
      </w:pPr>
    </w:p>
    <w:p w:rsidR="001A0745" w:rsidRPr="004915C6" w:rsidRDefault="001A0745" w:rsidP="00370B32">
      <w:pPr>
        <w:rPr>
          <w:sz w:val="26"/>
          <w:szCs w:val="26"/>
          <w:lang w:val="uk-UA"/>
        </w:rPr>
      </w:pPr>
    </w:p>
    <w:p w:rsidR="00744E36" w:rsidRPr="004915C6" w:rsidRDefault="00744E36" w:rsidP="00370B32">
      <w:pPr>
        <w:rPr>
          <w:sz w:val="26"/>
          <w:szCs w:val="26"/>
          <w:lang w:val="uk-UA"/>
        </w:rPr>
      </w:pPr>
    </w:p>
    <w:p w:rsidR="00124795" w:rsidRPr="004915C6" w:rsidRDefault="00863CEE" w:rsidP="00370B32">
      <w:pPr>
        <w:rPr>
          <w:b/>
          <w:bCs/>
          <w:sz w:val="26"/>
          <w:szCs w:val="26"/>
          <w:lang w:val="uk-UA"/>
        </w:rPr>
      </w:pPr>
      <w:r w:rsidRPr="004915C6">
        <w:rPr>
          <w:sz w:val="26"/>
          <w:szCs w:val="26"/>
          <w:lang w:val="uk-UA"/>
        </w:rPr>
        <w:t xml:space="preserve">Секретар комісії                                          </w:t>
      </w:r>
      <w:r w:rsidR="004C3D66" w:rsidRPr="004915C6">
        <w:rPr>
          <w:sz w:val="26"/>
          <w:szCs w:val="26"/>
          <w:lang w:val="uk-UA"/>
        </w:rPr>
        <w:t xml:space="preserve">    </w:t>
      </w:r>
      <w:r w:rsidRPr="004915C6">
        <w:rPr>
          <w:sz w:val="26"/>
          <w:szCs w:val="26"/>
          <w:lang w:val="uk-UA"/>
        </w:rPr>
        <w:t xml:space="preserve"> </w:t>
      </w:r>
      <w:r w:rsidR="00250645" w:rsidRPr="004915C6">
        <w:rPr>
          <w:sz w:val="26"/>
          <w:szCs w:val="26"/>
          <w:lang w:val="uk-UA"/>
        </w:rPr>
        <w:t xml:space="preserve">     </w:t>
      </w:r>
      <w:r w:rsidR="00131EB4" w:rsidRPr="004915C6">
        <w:rPr>
          <w:sz w:val="26"/>
          <w:szCs w:val="26"/>
          <w:lang w:val="uk-UA"/>
        </w:rPr>
        <w:t xml:space="preserve">            </w:t>
      </w:r>
      <w:r w:rsidR="00250645" w:rsidRPr="004915C6">
        <w:rPr>
          <w:sz w:val="26"/>
          <w:szCs w:val="26"/>
          <w:lang w:val="uk-UA"/>
        </w:rPr>
        <w:t xml:space="preserve"> </w:t>
      </w:r>
      <w:r w:rsidR="005B7DED" w:rsidRPr="004915C6">
        <w:rPr>
          <w:sz w:val="26"/>
          <w:szCs w:val="26"/>
          <w:lang w:val="uk-UA"/>
        </w:rPr>
        <w:t xml:space="preserve">        Олександр ВОЛЯНСЬКИЙ</w:t>
      </w:r>
    </w:p>
    <w:p w:rsidR="00B40DBE" w:rsidRPr="004915C6" w:rsidRDefault="00B40DBE" w:rsidP="00370B32">
      <w:pPr>
        <w:rPr>
          <w:b/>
          <w:bCs/>
          <w:sz w:val="26"/>
          <w:szCs w:val="26"/>
          <w:lang w:val="uk-UA"/>
        </w:rPr>
      </w:pPr>
    </w:p>
    <w:p w:rsidR="002A2E94" w:rsidRPr="004915C6" w:rsidRDefault="002A2E94" w:rsidP="00744E36">
      <w:pPr>
        <w:rPr>
          <w:b/>
          <w:bCs/>
          <w:sz w:val="26"/>
          <w:szCs w:val="26"/>
          <w:lang w:val="uk-UA"/>
        </w:rPr>
      </w:pPr>
    </w:p>
    <w:p w:rsidR="002A2E94" w:rsidRPr="00744E36" w:rsidRDefault="002A2E94" w:rsidP="00744E36">
      <w:pPr>
        <w:rPr>
          <w:b/>
          <w:bCs/>
          <w:sz w:val="26"/>
          <w:szCs w:val="26"/>
          <w:lang w:val="uk-UA"/>
        </w:rPr>
        <w:sectPr w:rsidR="002A2E94" w:rsidRPr="00744E36" w:rsidSect="001547F6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426" w:right="567" w:bottom="993" w:left="1701" w:header="567" w:footer="261" w:gutter="0"/>
          <w:cols w:space="708"/>
          <w:titlePg/>
          <w:docGrid w:linePitch="360"/>
        </w:sectPr>
      </w:pPr>
    </w:p>
    <w:p w:rsidR="00764CB3" w:rsidRPr="008B3025" w:rsidRDefault="00764CB3" w:rsidP="00764CB3">
      <w:pPr>
        <w:pStyle w:val="26"/>
        <w:spacing w:after="0" w:line="240" w:lineRule="auto"/>
        <w:ind w:left="6804" w:right="-441" w:firstLine="720"/>
        <w:jc w:val="both"/>
      </w:pPr>
      <w:r w:rsidRPr="008B3025">
        <w:lastRenderedPageBreak/>
        <w:t xml:space="preserve">Додаток </w:t>
      </w:r>
      <w:r w:rsidR="004915C6">
        <w:t>1</w:t>
      </w:r>
    </w:p>
    <w:p w:rsidR="00764CB3" w:rsidRPr="008B3025" w:rsidRDefault="00764CB3" w:rsidP="00764CB3">
      <w:pPr>
        <w:tabs>
          <w:tab w:val="left" w:pos="6379"/>
        </w:tabs>
        <w:ind w:left="6237"/>
        <w:jc w:val="both"/>
        <w:rPr>
          <w:sz w:val="26"/>
          <w:szCs w:val="26"/>
        </w:rPr>
      </w:pPr>
      <w:r w:rsidRPr="008B3025">
        <w:rPr>
          <w:sz w:val="26"/>
          <w:szCs w:val="26"/>
        </w:rPr>
        <w:t>„Затверджено”</w:t>
      </w:r>
    </w:p>
    <w:p w:rsidR="00764CB3" w:rsidRPr="008B3025" w:rsidRDefault="00764CB3" w:rsidP="00764CB3">
      <w:pPr>
        <w:tabs>
          <w:tab w:val="left" w:pos="5760"/>
          <w:tab w:val="left" w:pos="6379"/>
        </w:tabs>
        <w:ind w:left="6237"/>
        <w:jc w:val="both"/>
        <w:rPr>
          <w:sz w:val="26"/>
          <w:szCs w:val="26"/>
        </w:rPr>
      </w:pPr>
      <w:r w:rsidRPr="008B3025">
        <w:rPr>
          <w:sz w:val="26"/>
          <w:szCs w:val="26"/>
        </w:rPr>
        <w:t>Рішенням комісії з питань</w:t>
      </w:r>
    </w:p>
    <w:p w:rsidR="00764CB3" w:rsidRPr="008B3025" w:rsidRDefault="00764CB3" w:rsidP="00764CB3">
      <w:pPr>
        <w:tabs>
          <w:tab w:val="left" w:pos="6379"/>
        </w:tabs>
        <w:ind w:left="6237"/>
        <w:jc w:val="both"/>
        <w:rPr>
          <w:sz w:val="26"/>
          <w:szCs w:val="26"/>
        </w:rPr>
      </w:pPr>
      <w:r w:rsidRPr="008B3025">
        <w:rPr>
          <w:sz w:val="26"/>
          <w:szCs w:val="26"/>
        </w:rPr>
        <w:t>ТЕБ та НС райдержадміністрації,</w:t>
      </w:r>
    </w:p>
    <w:p w:rsidR="00764CB3" w:rsidRPr="008B3025" w:rsidRDefault="00764CB3" w:rsidP="00764CB3">
      <w:pPr>
        <w:pStyle w:val="26"/>
        <w:tabs>
          <w:tab w:val="left" w:pos="6379"/>
        </w:tabs>
        <w:spacing w:after="0" w:line="240" w:lineRule="auto"/>
        <w:ind w:left="6237" w:right="-441"/>
        <w:jc w:val="both"/>
        <w:rPr>
          <w:sz w:val="20"/>
          <w:szCs w:val="20"/>
        </w:rPr>
      </w:pPr>
      <w:r>
        <w:t>Протокол № 28 від «09»11.2020 р.</w:t>
      </w:r>
    </w:p>
    <w:p w:rsidR="00764CB3" w:rsidRDefault="00764CB3" w:rsidP="00764CB3">
      <w:pPr>
        <w:pStyle w:val="26"/>
        <w:spacing w:after="0" w:line="240" w:lineRule="auto"/>
        <w:ind w:left="-720" w:right="-441" w:firstLine="720"/>
        <w:jc w:val="both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</w:t>
      </w:r>
    </w:p>
    <w:p w:rsidR="00764CB3" w:rsidRDefault="00764CB3" w:rsidP="00764C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Красилівського району </w:t>
      </w:r>
    </w:p>
    <w:p w:rsidR="00764CB3" w:rsidRDefault="00764CB3" w:rsidP="00764C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 позначенням місця знищення вибухонебезпечних предметів </w:t>
      </w: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-476250</wp:posOffset>
            </wp:positionV>
            <wp:extent cx="7315200" cy="5943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C93932" w:rsidP="00764CB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oval id="_x0000_s1045" style="position:absolute;left:0;text-align:left;margin-left:243pt;margin-top:4.45pt;width:9pt;height:9pt;z-index:251662336" fillcolor="black"/>
        </w:pict>
      </w: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center"/>
        <w:rPr>
          <w:sz w:val="28"/>
          <w:szCs w:val="28"/>
        </w:rPr>
      </w:pPr>
    </w:p>
    <w:p w:rsidR="00764CB3" w:rsidRDefault="00764CB3" w:rsidP="00764CB3">
      <w:pPr>
        <w:jc w:val="both"/>
        <w:rPr>
          <w:sz w:val="28"/>
          <w:szCs w:val="28"/>
        </w:rPr>
      </w:pPr>
    </w:p>
    <w:p w:rsidR="00764CB3" w:rsidRDefault="00764CB3" w:rsidP="00764CB3">
      <w:pPr>
        <w:jc w:val="both"/>
        <w:rPr>
          <w:sz w:val="28"/>
          <w:szCs w:val="28"/>
        </w:rPr>
      </w:pPr>
    </w:p>
    <w:p w:rsidR="00764CB3" w:rsidRDefault="00C93932" w:rsidP="00764CB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oval id="_x0000_s1046" style="position:absolute;left:0;text-align:left;margin-left:9pt;margin-top:.25pt;width:9pt;height:9pt;z-index:251663360" fillcolor="black"/>
        </w:pict>
      </w:r>
      <w:r w:rsidR="00764CB3">
        <w:rPr>
          <w:sz w:val="28"/>
          <w:szCs w:val="28"/>
        </w:rPr>
        <w:t xml:space="preserve">       Місце знищення вибухонебезпечних предметів – </w:t>
      </w:r>
      <w:smartTag w:uri="urn:schemas-microsoft-com:office:smarttags" w:element="metricconverter">
        <w:smartTagPr>
          <w:attr w:name="ProductID" w:val="2 км"/>
        </w:smartTagPr>
        <w:r w:rsidR="00764CB3">
          <w:rPr>
            <w:sz w:val="28"/>
            <w:szCs w:val="28"/>
          </w:rPr>
          <w:t>2 км</w:t>
        </w:r>
      </w:smartTag>
      <w:r w:rsidR="00764CB3">
        <w:rPr>
          <w:sz w:val="28"/>
          <w:szCs w:val="28"/>
        </w:rPr>
        <w:t xml:space="preserve"> на північ від с.Дубище в піщаному кар’єрі.</w:t>
      </w:r>
    </w:p>
    <w:p w:rsidR="00764CB3" w:rsidRDefault="00764CB3" w:rsidP="00764CB3">
      <w:pPr>
        <w:jc w:val="both"/>
        <w:rPr>
          <w:sz w:val="28"/>
          <w:szCs w:val="28"/>
        </w:rPr>
      </w:pPr>
    </w:p>
    <w:p w:rsidR="00764CB3" w:rsidRPr="00D85817" w:rsidRDefault="00764CB3" w:rsidP="00764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68AB" w:rsidRPr="00764CB3" w:rsidRDefault="000268AB" w:rsidP="00744E36">
      <w:pPr>
        <w:widowControl w:val="0"/>
        <w:rPr>
          <w:b/>
        </w:rPr>
      </w:pPr>
    </w:p>
    <w:sectPr w:rsidR="000268AB" w:rsidRPr="00764CB3" w:rsidSect="007E5E2C">
      <w:footerReference w:type="even" r:id="rId14"/>
      <w:footerReference w:type="default" r:id="rId15"/>
      <w:pgSz w:w="11906" w:h="16838"/>
      <w:pgMar w:top="1276" w:right="748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932" w:rsidRDefault="00C93932" w:rsidP="00161068">
      <w:r>
        <w:separator/>
      </w:r>
    </w:p>
  </w:endnote>
  <w:endnote w:type="continuationSeparator" w:id="0">
    <w:p w:rsidR="00C93932" w:rsidRDefault="00C93932" w:rsidP="0016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46" w:rsidRDefault="00A61681" w:rsidP="00633DE7">
    <w:pPr>
      <w:pStyle w:val="ac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E92A46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FB6575">
      <w:rPr>
        <w:rStyle w:val="af0"/>
        <w:noProof/>
      </w:rPr>
      <w:t>2</w:t>
    </w:r>
    <w:r>
      <w:rPr>
        <w:rStyle w:val="af0"/>
      </w:rPr>
      <w:fldChar w:fldCharType="end"/>
    </w:r>
  </w:p>
  <w:p w:rsidR="00E92A46" w:rsidRDefault="00E92A46" w:rsidP="0074096A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46" w:rsidRDefault="00E92A46" w:rsidP="002C7FCB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F9E" w:rsidRDefault="00F22E47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EA1F9E" w:rsidRDefault="00C93932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F9E" w:rsidRDefault="00C93932">
    <w:pPr>
      <w:pStyle w:val="ac"/>
      <w:framePr w:wrap="around" w:vAnchor="text" w:hAnchor="margin" w:xAlign="center" w:y="1"/>
      <w:rPr>
        <w:rStyle w:val="af0"/>
      </w:rPr>
    </w:pPr>
  </w:p>
  <w:p w:rsidR="00EA1F9E" w:rsidRDefault="00C9393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932" w:rsidRDefault="00C93932" w:rsidP="00161068">
      <w:r>
        <w:separator/>
      </w:r>
    </w:p>
  </w:footnote>
  <w:footnote w:type="continuationSeparator" w:id="0">
    <w:p w:rsidR="00C93932" w:rsidRDefault="00C93932" w:rsidP="00161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46" w:rsidRDefault="00A61681" w:rsidP="00633DE7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E92A46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FB6575">
      <w:rPr>
        <w:rStyle w:val="af0"/>
        <w:noProof/>
      </w:rPr>
      <w:t>2</w:t>
    </w:r>
    <w:r>
      <w:rPr>
        <w:rStyle w:val="af0"/>
      </w:rPr>
      <w:fldChar w:fldCharType="end"/>
    </w:r>
  </w:p>
  <w:p w:rsidR="00E92A46" w:rsidRDefault="00E92A4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46" w:rsidRDefault="00A61681" w:rsidP="00633DE7">
    <w:pPr>
      <w:pStyle w:val="a8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E92A46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30907">
      <w:rPr>
        <w:rStyle w:val="af0"/>
        <w:noProof/>
      </w:rPr>
      <w:t>3</w:t>
    </w:r>
    <w:r>
      <w:rPr>
        <w:rStyle w:val="af0"/>
      </w:rPr>
      <w:fldChar w:fldCharType="end"/>
    </w:r>
  </w:p>
  <w:p w:rsidR="00E92A46" w:rsidRPr="00161068" w:rsidRDefault="00E92A46">
    <w:pPr>
      <w:pStyle w:val="a8"/>
      <w:jc w:val="center"/>
      <w:rPr>
        <w:sz w:val="16"/>
        <w:szCs w:val="16"/>
      </w:rPr>
    </w:pPr>
  </w:p>
  <w:p w:rsidR="00E92A46" w:rsidRDefault="00E92A4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 w15:restartNumberingAfterBreak="0">
    <w:nsid w:val="28F73A80"/>
    <w:multiLevelType w:val="multilevel"/>
    <w:tmpl w:val="657A93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4" w15:restartNumberingAfterBreak="0">
    <w:nsid w:val="3A0F0C49"/>
    <w:multiLevelType w:val="hybridMultilevel"/>
    <w:tmpl w:val="685C07DC"/>
    <w:lvl w:ilvl="0" w:tplc="C3868CF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72ED4744"/>
    <w:multiLevelType w:val="hybridMultilevel"/>
    <w:tmpl w:val="802A37B8"/>
    <w:lvl w:ilvl="0" w:tplc="49103A4A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0021"/>
    <w:rsid w:val="000001DB"/>
    <w:rsid w:val="00000FF2"/>
    <w:rsid w:val="00001AB2"/>
    <w:rsid w:val="00001CC5"/>
    <w:rsid w:val="00003225"/>
    <w:rsid w:val="00003A46"/>
    <w:rsid w:val="00003B46"/>
    <w:rsid w:val="00006839"/>
    <w:rsid w:val="00016054"/>
    <w:rsid w:val="00022A10"/>
    <w:rsid w:val="00023E24"/>
    <w:rsid w:val="000268AB"/>
    <w:rsid w:val="00027596"/>
    <w:rsid w:val="00031F90"/>
    <w:rsid w:val="00032C9E"/>
    <w:rsid w:val="00043CA5"/>
    <w:rsid w:val="00045B2F"/>
    <w:rsid w:val="00045CB5"/>
    <w:rsid w:val="00046823"/>
    <w:rsid w:val="00047451"/>
    <w:rsid w:val="000476DE"/>
    <w:rsid w:val="00060EAC"/>
    <w:rsid w:val="00061575"/>
    <w:rsid w:val="000618E9"/>
    <w:rsid w:val="00063BF1"/>
    <w:rsid w:val="0006412C"/>
    <w:rsid w:val="00065BEA"/>
    <w:rsid w:val="0006664E"/>
    <w:rsid w:val="00073364"/>
    <w:rsid w:val="00084A6F"/>
    <w:rsid w:val="000856B3"/>
    <w:rsid w:val="00087D44"/>
    <w:rsid w:val="000928D5"/>
    <w:rsid w:val="0009393C"/>
    <w:rsid w:val="00094AFA"/>
    <w:rsid w:val="000977D1"/>
    <w:rsid w:val="000A180B"/>
    <w:rsid w:val="000A4575"/>
    <w:rsid w:val="000A50BF"/>
    <w:rsid w:val="000A6930"/>
    <w:rsid w:val="000A73FF"/>
    <w:rsid w:val="000B3B69"/>
    <w:rsid w:val="000B71D3"/>
    <w:rsid w:val="000C475D"/>
    <w:rsid w:val="000C4F71"/>
    <w:rsid w:val="000D22CE"/>
    <w:rsid w:val="000D40CD"/>
    <w:rsid w:val="000E0CCA"/>
    <w:rsid w:val="000E3859"/>
    <w:rsid w:val="000E7A88"/>
    <w:rsid w:val="000F1D31"/>
    <w:rsid w:val="000F1FC2"/>
    <w:rsid w:val="0010023A"/>
    <w:rsid w:val="00100A32"/>
    <w:rsid w:val="00102B53"/>
    <w:rsid w:val="001034C8"/>
    <w:rsid w:val="00105150"/>
    <w:rsid w:val="001055E8"/>
    <w:rsid w:val="001057DD"/>
    <w:rsid w:val="001059E3"/>
    <w:rsid w:val="00106402"/>
    <w:rsid w:val="001117AE"/>
    <w:rsid w:val="00113FCE"/>
    <w:rsid w:val="0011544C"/>
    <w:rsid w:val="001170B2"/>
    <w:rsid w:val="00121515"/>
    <w:rsid w:val="00124795"/>
    <w:rsid w:val="0012544A"/>
    <w:rsid w:val="001268BC"/>
    <w:rsid w:val="00130EEA"/>
    <w:rsid w:val="00131EB4"/>
    <w:rsid w:val="001329D7"/>
    <w:rsid w:val="001331BA"/>
    <w:rsid w:val="00133D54"/>
    <w:rsid w:val="00137799"/>
    <w:rsid w:val="001377A1"/>
    <w:rsid w:val="0013792F"/>
    <w:rsid w:val="001405F0"/>
    <w:rsid w:val="00140B39"/>
    <w:rsid w:val="001416C6"/>
    <w:rsid w:val="001435E6"/>
    <w:rsid w:val="001436B5"/>
    <w:rsid w:val="001452CF"/>
    <w:rsid w:val="00147387"/>
    <w:rsid w:val="0014798E"/>
    <w:rsid w:val="001547F6"/>
    <w:rsid w:val="00160EEF"/>
    <w:rsid w:val="00161068"/>
    <w:rsid w:val="0016471D"/>
    <w:rsid w:val="0017083E"/>
    <w:rsid w:val="0017238D"/>
    <w:rsid w:val="00174AEA"/>
    <w:rsid w:val="0017729F"/>
    <w:rsid w:val="00180FB7"/>
    <w:rsid w:val="00181DF8"/>
    <w:rsid w:val="00187A1D"/>
    <w:rsid w:val="00187FF7"/>
    <w:rsid w:val="00193E4F"/>
    <w:rsid w:val="001959F9"/>
    <w:rsid w:val="00196250"/>
    <w:rsid w:val="001A0745"/>
    <w:rsid w:val="001A0D12"/>
    <w:rsid w:val="001A2A6D"/>
    <w:rsid w:val="001A5641"/>
    <w:rsid w:val="001B11F7"/>
    <w:rsid w:val="001B1E04"/>
    <w:rsid w:val="001B344E"/>
    <w:rsid w:val="001B3587"/>
    <w:rsid w:val="001B49C6"/>
    <w:rsid w:val="001C3331"/>
    <w:rsid w:val="001C474F"/>
    <w:rsid w:val="001C6929"/>
    <w:rsid w:val="001C6B66"/>
    <w:rsid w:val="001C722A"/>
    <w:rsid w:val="001C7CC0"/>
    <w:rsid w:val="001D3DBD"/>
    <w:rsid w:val="001D597A"/>
    <w:rsid w:val="001E7A1F"/>
    <w:rsid w:val="001F0140"/>
    <w:rsid w:val="001F2E13"/>
    <w:rsid w:val="001F5144"/>
    <w:rsid w:val="00200AD6"/>
    <w:rsid w:val="00211785"/>
    <w:rsid w:val="00211AE9"/>
    <w:rsid w:val="00213C90"/>
    <w:rsid w:val="00221502"/>
    <w:rsid w:val="00221CBB"/>
    <w:rsid w:val="0022330C"/>
    <w:rsid w:val="00223617"/>
    <w:rsid w:val="00224399"/>
    <w:rsid w:val="00224D8B"/>
    <w:rsid w:val="00226E8C"/>
    <w:rsid w:val="002300C5"/>
    <w:rsid w:val="00231CFC"/>
    <w:rsid w:val="00234011"/>
    <w:rsid w:val="00235C2A"/>
    <w:rsid w:val="00237961"/>
    <w:rsid w:val="00237C3E"/>
    <w:rsid w:val="00246E27"/>
    <w:rsid w:val="00247095"/>
    <w:rsid w:val="00250645"/>
    <w:rsid w:val="00252E50"/>
    <w:rsid w:val="00254355"/>
    <w:rsid w:val="00260FD1"/>
    <w:rsid w:val="00262C94"/>
    <w:rsid w:val="002670AA"/>
    <w:rsid w:val="00270B11"/>
    <w:rsid w:val="0027304C"/>
    <w:rsid w:val="0027359D"/>
    <w:rsid w:val="00277565"/>
    <w:rsid w:val="00277D37"/>
    <w:rsid w:val="00280014"/>
    <w:rsid w:val="002827A7"/>
    <w:rsid w:val="00294285"/>
    <w:rsid w:val="00296108"/>
    <w:rsid w:val="002962DB"/>
    <w:rsid w:val="00296FBB"/>
    <w:rsid w:val="0029747C"/>
    <w:rsid w:val="002A05B9"/>
    <w:rsid w:val="002A08DA"/>
    <w:rsid w:val="002A0AA4"/>
    <w:rsid w:val="002A2E94"/>
    <w:rsid w:val="002A53E0"/>
    <w:rsid w:val="002A6D72"/>
    <w:rsid w:val="002B076C"/>
    <w:rsid w:val="002B6160"/>
    <w:rsid w:val="002C0675"/>
    <w:rsid w:val="002C5A95"/>
    <w:rsid w:val="002C5D92"/>
    <w:rsid w:val="002C606D"/>
    <w:rsid w:val="002C664D"/>
    <w:rsid w:val="002C69C5"/>
    <w:rsid w:val="002C7A2D"/>
    <w:rsid w:val="002C7FCB"/>
    <w:rsid w:val="002D0C41"/>
    <w:rsid w:val="002D3704"/>
    <w:rsid w:val="002D3DC6"/>
    <w:rsid w:val="002D4EF5"/>
    <w:rsid w:val="002D5BD5"/>
    <w:rsid w:val="002D5D1B"/>
    <w:rsid w:val="002D6CAB"/>
    <w:rsid w:val="002D780F"/>
    <w:rsid w:val="002E0B76"/>
    <w:rsid w:val="002E1B95"/>
    <w:rsid w:val="002E2596"/>
    <w:rsid w:val="002E39AE"/>
    <w:rsid w:val="002E646F"/>
    <w:rsid w:val="002E698D"/>
    <w:rsid w:val="002E7A9A"/>
    <w:rsid w:val="002E7E35"/>
    <w:rsid w:val="002F153D"/>
    <w:rsid w:val="002F2566"/>
    <w:rsid w:val="002F29E3"/>
    <w:rsid w:val="002F4A65"/>
    <w:rsid w:val="002F5447"/>
    <w:rsid w:val="002F70B4"/>
    <w:rsid w:val="00302E46"/>
    <w:rsid w:val="003142A5"/>
    <w:rsid w:val="00314787"/>
    <w:rsid w:val="00314F0E"/>
    <w:rsid w:val="00320F9F"/>
    <w:rsid w:val="00321F3A"/>
    <w:rsid w:val="00324CAA"/>
    <w:rsid w:val="00325692"/>
    <w:rsid w:val="0032663B"/>
    <w:rsid w:val="00326BC9"/>
    <w:rsid w:val="00327E2B"/>
    <w:rsid w:val="0033120B"/>
    <w:rsid w:val="003327D6"/>
    <w:rsid w:val="00332ECB"/>
    <w:rsid w:val="003348FA"/>
    <w:rsid w:val="00341704"/>
    <w:rsid w:val="00341B7C"/>
    <w:rsid w:val="0035095F"/>
    <w:rsid w:val="00353643"/>
    <w:rsid w:val="003539A8"/>
    <w:rsid w:val="00354B65"/>
    <w:rsid w:val="003554AA"/>
    <w:rsid w:val="00356F6A"/>
    <w:rsid w:val="0035776B"/>
    <w:rsid w:val="00362E8E"/>
    <w:rsid w:val="003650A7"/>
    <w:rsid w:val="00365564"/>
    <w:rsid w:val="003657A6"/>
    <w:rsid w:val="00365C07"/>
    <w:rsid w:val="0036609C"/>
    <w:rsid w:val="00367D75"/>
    <w:rsid w:val="00370B32"/>
    <w:rsid w:val="003737AD"/>
    <w:rsid w:val="00376338"/>
    <w:rsid w:val="00382598"/>
    <w:rsid w:val="00383431"/>
    <w:rsid w:val="003871D1"/>
    <w:rsid w:val="0039285B"/>
    <w:rsid w:val="00395E5A"/>
    <w:rsid w:val="003A072A"/>
    <w:rsid w:val="003A0D4F"/>
    <w:rsid w:val="003A1ABA"/>
    <w:rsid w:val="003A1C46"/>
    <w:rsid w:val="003A29E6"/>
    <w:rsid w:val="003A361D"/>
    <w:rsid w:val="003A385F"/>
    <w:rsid w:val="003A3AF7"/>
    <w:rsid w:val="003A7666"/>
    <w:rsid w:val="003B30C7"/>
    <w:rsid w:val="003B7EA0"/>
    <w:rsid w:val="003C3185"/>
    <w:rsid w:val="003C39D7"/>
    <w:rsid w:val="003C3CB3"/>
    <w:rsid w:val="003C44A2"/>
    <w:rsid w:val="003C4927"/>
    <w:rsid w:val="003C664D"/>
    <w:rsid w:val="003C7CD3"/>
    <w:rsid w:val="003C7F4A"/>
    <w:rsid w:val="003D1A36"/>
    <w:rsid w:val="003D26AD"/>
    <w:rsid w:val="003D3BB3"/>
    <w:rsid w:val="003D4AC6"/>
    <w:rsid w:val="003D7C84"/>
    <w:rsid w:val="003E0D78"/>
    <w:rsid w:val="003E18D5"/>
    <w:rsid w:val="003E3BD8"/>
    <w:rsid w:val="003E44BF"/>
    <w:rsid w:val="003E57D6"/>
    <w:rsid w:val="003E5C20"/>
    <w:rsid w:val="003E6EB6"/>
    <w:rsid w:val="003F1986"/>
    <w:rsid w:val="003F3E93"/>
    <w:rsid w:val="003F6340"/>
    <w:rsid w:val="00404879"/>
    <w:rsid w:val="00405D98"/>
    <w:rsid w:val="00406767"/>
    <w:rsid w:val="00407A8D"/>
    <w:rsid w:val="00407CD4"/>
    <w:rsid w:val="00410187"/>
    <w:rsid w:val="004118B9"/>
    <w:rsid w:val="004130C4"/>
    <w:rsid w:val="004141AA"/>
    <w:rsid w:val="00415119"/>
    <w:rsid w:val="0041546F"/>
    <w:rsid w:val="00420066"/>
    <w:rsid w:val="004202EB"/>
    <w:rsid w:val="004218FC"/>
    <w:rsid w:val="00422CD1"/>
    <w:rsid w:val="00423B3C"/>
    <w:rsid w:val="00425688"/>
    <w:rsid w:val="00426530"/>
    <w:rsid w:val="00426738"/>
    <w:rsid w:val="004272BA"/>
    <w:rsid w:val="004318E6"/>
    <w:rsid w:val="00432E85"/>
    <w:rsid w:val="004336A6"/>
    <w:rsid w:val="004337F9"/>
    <w:rsid w:val="00435172"/>
    <w:rsid w:val="0043579F"/>
    <w:rsid w:val="00435C58"/>
    <w:rsid w:val="004362F1"/>
    <w:rsid w:val="0044134C"/>
    <w:rsid w:val="00450A72"/>
    <w:rsid w:val="00450FE8"/>
    <w:rsid w:val="0045244D"/>
    <w:rsid w:val="004564A2"/>
    <w:rsid w:val="00460592"/>
    <w:rsid w:val="0046090D"/>
    <w:rsid w:val="004617B3"/>
    <w:rsid w:val="00462B4F"/>
    <w:rsid w:val="00463CFE"/>
    <w:rsid w:val="00464C09"/>
    <w:rsid w:val="004674D4"/>
    <w:rsid w:val="00470C5F"/>
    <w:rsid w:val="00473048"/>
    <w:rsid w:val="00474B5D"/>
    <w:rsid w:val="004819FE"/>
    <w:rsid w:val="004826DC"/>
    <w:rsid w:val="00483555"/>
    <w:rsid w:val="004849E1"/>
    <w:rsid w:val="00490D3B"/>
    <w:rsid w:val="004915C6"/>
    <w:rsid w:val="004948E2"/>
    <w:rsid w:val="0049609E"/>
    <w:rsid w:val="004A225E"/>
    <w:rsid w:val="004A2F74"/>
    <w:rsid w:val="004A6966"/>
    <w:rsid w:val="004A7E4D"/>
    <w:rsid w:val="004B29A8"/>
    <w:rsid w:val="004B4F8F"/>
    <w:rsid w:val="004B6CBA"/>
    <w:rsid w:val="004B7031"/>
    <w:rsid w:val="004C3030"/>
    <w:rsid w:val="004C387E"/>
    <w:rsid w:val="004C3D66"/>
    <w:rsid w:val="004C7142"/>
    <w:rsid w:val="004D014B"/>
    <w:rsid w:val="004D030B"/>
    <w:rsid w:val="004D12CA"/>
    <w:rsid w:val="004D1840"/>
    <w:rsid w:val="004D24A8"/>
    <w:rsid w:val="004D755F"/>
    <w:rsid w:val="004D78A4"/>
    <w:rsid w:val="004E10BE"/>
    <w:rsid w:val="004E14B3"/>
    <w:rsid w:val="004E36E7"/>
    <w:rsid w:val="004F01E9"/>
    <w:rsid w:val="004F2E6D"/>
    <w:rsid w:val="004F408F"/>
    <w:rsid w:val="004F452D"/>
    <w:rsid w:val="004F5527"/>
    <w:rsid w:val="005012E9"/>
    <w:rsid w:val="00502C36"/>
    <w:rsid w:val="0050560F"/>
    <w:rsid w:val="00505C81"/>
    <w:rsid w:val="00506B84"/>
    <w:rsid w:val="00507070"/>
    <w:rsid w:val="00510B9F"/>
    <w:rsid w:val="0051353F"/>
    <w:rsid w:val="00516A2F"/>
    <w:rsid w:val="00516BB3"/>
    <w:rsid w:val="00520CA9"/>
    <w:rsid w:val="00522CD7"/>
    <w:rsid w:val="0052673B"/>
    <w:rsid w:val="0052757A"/>
    <w:rsid w:val="00530878"/>
    <w:rsid w:val="00536C19"/>
    <w:rsid w:val="00537010"/>
    <w:rsid w:val="005371EB"/>
    <w:rsid w:val="00544329"/>
    <w:rsid w:val="0054789A"/>
    <w:rsid w:val="00550D95"/>
    <w:rsid w:val="00551DBB"/>
    <w:rsid w:val="00554FFA"/>
    <w:rsid w:val="00555114"/>
    <w:rsid w:val="00555459"/>
    <w:rsid w:val="005569F5"/>
    <w:rsid w:val="005608DE"/>
    <w:rsid w:val="00561025"/>
    <w:rsid w:val="00567B8A"/>
    <w:rsid w:val="00570349"/>
    <w:rsid w:val="00571F33"/>
    <w:rsid w:val="00571F4D"/>
    <w:rsid w:val="0057216E"/>
    <w:rsid w:val="00574FA5"/>
    <w:rsid w:val="0057514F"/>
    <w:rsid w:val="0057601B"/>
    <w:rsid w:val="00577552"/>
    <w:rsid w:val="005777D7"/>
    <w:rsid w:val="00577EA0"/>
    <w:rsid w:val="00580C5C"/>
    <w:rsid w:val="00584257"/>
    <w:rsid w:val="005844F1"/>
    <w:rsid w:val="00584753"/>
    <w:rsid w:val="005867FC"/>
    <w:rsid w:val="00587FE8"/>
    <w:rsid w:val="00591C14"/>
    <w:rsid w:val="005944CE"/>
    <w:rsid w:val="005A2282"/>
    <w:rsid w:val="005A2993"/>
    <w:rsid w:val="005A443F"/>
    <w:rsid w:val="005B0BEE"/>
    <w:rsid w:val="005B2CCF"/>
    <w:rsid w:val="005B6779"/>
    <w:rsid w:val="005B6DF9"/>
    <w:rsid w:val="005B7051"/>
    <w:rsid w:val="005B76F1"/>
    <w:rsid w:val="005B7DED"/>
    <w:rsid w:val="005C1219"/>
    <w:rsid w:val="005C2107"/>
    <w:rsid w:val="005C2700"/>
    <w:rsid w:val="005C3475"/>
    <w:rsid w:val="005C641D"/>
    <w:rsid w:val="005D68C2"/>
    <w:rsid w:val="005D7C06"/>
    <w:rsid w:val="005E4C4C"/>
    <w:rsid w:val="005F1708"/>
    <w:rsid w:val="005F2086"/>
    <w:rsid w:val="005F4F01"/>
    <w:rsid w:val="005F7ABD"/>
    <w:rsid w:val="006005C4"/>
    <w:rsid w:val="006006B9"/>
    <w:rsid w:val="006014F4"/>
    <w:rsid w:val="006028D6"/>
    <w:rsid w:val="0060365B"/>
    <w:rsid w:val="00604113"/>
    <w:rsid w:val="006060FF"/>
    <w:rsid w:val="0061488D"/>
    <w:rsid w:val="00617873"/>
    <w:rsid w:val="0062074E"/>
    <w:rsid w:val="00624590"/>
    <w:rsid w:val="00630A07"/>
    <w:rsid w:val="0063144D"/>
    <w:rsid w:val="00631A49"/>
    <w:rsid w:val="00633DE7"/>
    <w:rsid w:val="00634471"/>
    <w:rsid w:val="006412E3"/>
    <w:rsid w:val="00641682"/>
    <w:rsid w:val="00641916"/>
    <w:rsid w:val="00641F51"/>
    <w:rsid w:val="0064482F"/>
    <w:rsid w:val="00644ABD"/>
    <w:rsid w:val="00645156"/>
    <w:rsid w:val="00654A49"/>
    <w:rsid w:val="00656C77"/>
    <w:rsid w:val="00657536"/>
    <w:rsid w:val="006645A5"/>
    <w:rsid w:val="00664919"/>
    <w:rsid w:val="00667EB9"/>
    <w:rsid w:val="00670570"/>
    <w:rsid w:val="0067104D"/>
    <w:rsid w:val="00676328"/>
    <w:rsid w:val="006765FD"/>
    <w:rsid w:val="00682251"/>
    <w:rsid w:val="00684453"/>
    <w:rsid w:val="00686A82"/>
    <w:rsid w:val="00686B22"/>
    <w:rsid w:val="00695A7C"/>
    <w:rsid w:val="00696E93"/>
    <w:rsid w:val="0069735A"/>
    <w:rsid w:val="006978B7"/>
    <w:rsid w:val="006A0537"/>
    <w:rsid w:val="006A19FE"/>
    <w:rsid w:val="006A1DC3"/>
    <w:rsid w:val="006A3155"/>
    <w:rsid w:val="006A3760"/>
    <w:rsid w:val="006A3BE0"/>
    <w:rsid w:val="006A674C"/>
    <w:rsid w:val="006A6C56"/>
    <w:rsid w:val="006A6D0F"/>
    <w:rsid w:val="006B36FA"/>
    <w:rsid w:val="006B468E"/>
    <w:rsid w:val="006B66C9"/>
    <w:rsid w:val="006B6E27"/>
    <w:rsid w:val="006B7698"/>
    <w:rsid w:val="006C5299"/>
    <w:rsid w:val="006C6AB2"/>
    <w:rsid w:val="006C6B78"/>
    <w:rsid w:val="006C71CE"/>
    <w:rsid w:val="006D1098"/>
    <w:rsid w:val="006D1738"/>
    <w:rsid w:val="006D4A1F"/>
    <w:rsid w:val="006E301C"/>
    <w:rsid w:val="006E3A35"/>
    <w:rsid w:val="006E4F5D"/>
    <w:rsid w:val="006E4F60"/>
    <w:rsid w:val="006F453C"/>
    <w:rsid w:val="006F7334"/>
    <w:rsid w:val="0070316A"/>
    <w:rsid w:val="0070323B"/>
    <w:rsid w:val="0070513D"/>
    <w:rsid w:val="00713B70"/>
    <w:rsid w:val="00714D1B"/>
    <w:rsid w:val="00716510"/>
    <w:rsid w:val="00716A47"/>
    <w:rsid w:val="007200D1"/>
    <w:rsid w:val="0073104A"/>
    <w:rsid w:val="00732490"/>
    <w:rsid w:val="00733867"/>
    <w:rsid w:val="00734286"/>
    <w:rsid w:val="00737902"/>
    <w:rsid w:val="0074096A"/>
    <w:rsid w:val="00741395"/>
    <w:rsid w:val="00743E19"/>
    <w:rsid w:val="00744E36"/>
    <w:rsid w:val="007521B4"/>
    <w:rsid w:val="00755749"/>
    <w:rsid w:val="0075597B"/>
    <w:rsid w:val="007605B0"/>
    <w:rsid w:val="00764CB3"/>
    <w:rsid w:val="007669C3"/>
    <w:rsid w:val="00771C43"/>
    <w:rsid w:val="00777800"/>
    <w:rsid w:val="00780721"/>
    <w:rsid w:val="00781551"/>
    <w:rsid w:val="0078247E"/>
    <w:rsid w:val="00782BA0"/>
    <w:rsid w:val="00787650"/>
    <w:rsid w:val="00787782"/>
    <w:rsid w:val="00787902"/>
    <w:rsid w:val="007909BF"/>
    <w:rsid w:val="00792A2F"/>
    <w:rsid w:val="007A285B"/>
    <w:rsid w:val="007A390B"/>
    <w:rsid w:val="007A3AF7"/>
    <w:rsid w:val="007A3F26"/>
    <w:rsid w:val="007B14E9"/>
    <w:rsid w:val="007B1D98"/>
    <w:rsid w:val="007B44CC"/>
    <w:rsid w:val="007B50CF"/>
    <w:rsid w:val="007B519C"/>
    <w:rsid w:val="007B633C"/>
    <w:rsid w:val="007B7EC6"/>
    <w:rsid w:val="007C1A0F"/>
    <w:rsid w:val="007C2777"/>
    <w:rsid w:val="007C3238"/>
    <w:rsid w:val="007C3C5A"/>
    <w:rsid w:val="007C6FE5"/>
    <w:rsid w:val="007D1874"/>
    <w:rsid w:val="007D27CC"/>
    <w:rsid w:val="007D2FF3"/>
    <w:rsid w:val="007D5756"/>
    <w:rsid w:val="007E033A"/>
    <w:rsid w:val="007E0D48"/>
    <w:rsid w:val="007E3CDC"/>
    <w:rsid w:val="007E4934"/>
    <w:rsid w:val="007E75FA"/>
    <w:rsid w:val="007F0180"/>
    <w:rsid w:val="007F1966"/>
    <w:rsid w:val="007F2FA8"/>
    <w:rsid w:val="007F3F0A"/>
    <w:rsid w:val="007F6ED7"/>
    <w:rsid w:val="00803894"/>
    <w:rsid w:val="00804095"/>
    <w:rsid w:val="00810D54"/>
    <w:rsid w:val="00812F68"/>
    <w:rsid w:val="00813360"/>
    <w:rsid w:val="00820D5B"/>
    <w:rsid w:val="00822EAA"/>
    <w:rsid w:val="00822FE6"/>
    <w:rsid w:val="00823ED6"/>
    <w:rsid w:val="008261BE"/>
    <w:rsid w:val="00830FA9"/>
    <w:rsid w:val="00831AA0"/>
    <w:rsid w:val="008321FD"/>
    <w:rsid w:val="00832EC0"/>
    <w:rsid w:val="008332EA"/>
    <w:rsid w:val="0083616D"/>
    <w:rsid w:val="00837920"/>
    <w:rsid w:val="00841C9B"/>
    <w:rsid w:val="00841E29"/>
    <w:rsid w:val="008425FD"/>
    <w:rsid w:val="0084289B"/>
    <w:rsid w:val="00843505"/>
    <w:rsid w:val="008435AB"/>
    <w:rsid w:val="00843F36"/>
    <w:rsid w:val="0084462B"/>
    <w:rsid w:val="00844CD7"/>
    <w:rsid w:val="008469D8"/>
    <w:rsid w:val="008479C3"/>
    <w:rsid w:val="00847B12"/>
    <w:rsid w:val="00851E5E"/>
    <w:rsid w:val="00852375"/>
    <w:rsid w:val="00853CD6"/>
    <w:rsid w:val="008545FF"/>
    <w:rsid w:val="00863CEE"/>
    <w:rsid w:val="00866B85"/>
    <w:rsid w:val="00872E1D"/>
    <w:rsid w:val="00873CCB"/>
    <w:rsid w:val="00874C17"/>
    <w:rsid w:val="00875D3D"/>
    <w:rsid w:val="00875DC8"/>
    <w:rsid w:val="00876070"/>
    <w:rsid w:val="00886742"/>
    <w:rsid w:val="00886D7A"/>
    <w:rsid w:val="00886F46"/>
    <w:rsid w:val="008922B2"/>
    <w:rsid w:val="00892B6F"/>
    <w:rsid w:val="008956D9"/>
    <w:rsid w:val="00895B44"/>
    <w:rsid w:val="00895D2E"/>
    <w:rsid w:val="00896483"/>
    <w:rsid w:val="008A261B"/>
    <w:rsid w:val="008A683A"/>
    <w:rsid w:val="008A688B"/>
    <w:rsid w:val="008B0E19"/>
    <w:rsid w:val="008B2A51"/>
    <w:rsid w:val="008C2947"/>
    <w:rsid w:val="008C2AB2"/>
    <w:rsid w:val="008C31BE"/>
    <w:rsid w:val="008C31FB"/>
    <w:rsid w:val="008C5E22"/>
    <w:rsid w:val="008C6C59"/>
    <w:rsid w:val="008C7494"/>
    <w:rsid w:val="008D34D0"/>
    <w:rsid w:val="008D361D"/>
    <w:rsid w:val="008D4525"/>
    <w:rsid w:val="008D62D4"/>
    <w:rsid w:val="008E1170"/>
    <w:rsid w:val="008E225B"/>
    <w:rsid w:val="008E4EEC"/>
    <w:rsid w:val="008E6BDC"/>
    <w:rsid w:val="008E724C"/>
    <w:rsid w:val="008F106E"/>
    <w:rsid w:val="008F1B86"/>
    <w:rsid w:val="008F4295"/>
    <w:rsid w:val="00900B65"/>
    <w:rsid w:val="0090472D"/>
    <w:rsid w:val="00907D5D"/>
    <w:rsid w:val="00910404"/>
    <w:rsid w:val="0091297A"/>
    <w:rsid w:val="00914885"/>
    <w:rsid w:val="00915F6B"/>
    <w:rsid w:val="009166EA"/>
    <w:rsid w:val="00917394"/>
    <w:rsid w:val="009206A1"/>
    <w:rsid w:val="00920738"/>
    <w:rsid w:val="009209F2"/>
    <w:rsid w:val="00924A3F"/>
    <w:rsid w:val="00941369"/>
    <w:rsid w:val="0094606C"/>
    <w:rsid w:val="0095309B"/>
    <w:rsid w:val="009545A1"/>
    <w:rsid w:val="00954600"/>
    <w:rsid w:val="00954A08"/>
    <w:rsid w:val="009576CC"/>
    <w:rsid w:val="009601B2"/>
    <w:rsid w:val="0096193F"/>
    <w:rsid w:val="00961BFB"/>
    <w:rsid w:val="00962C05"/>
    <w:rsid w:val="00973022"/>
    <w:rsid w:val="00973AFA"/>
    <w:rsid w:val="00974652"/>
    <w:rsid w:val="00976FFA"/>
    <w:rsid w:val="009813BB"/>
    <w:rsid w:val="0098225E"/>
    <w:rsid w:val="00984451"/>
    <w:rsid w:val="00985060"/>
    <w:rsid w:val="00987344"/>
    <w:rsid w:val="00990021"/>
    <w:rsid w:val="009912A5"/>
    <w:rsid w:val="00993723"/>
    <w:rsid w:val="009A032A"/>
    <w:rsid w:val="009A0931"/>
    <w:rsid w:val="009A1F18"/>
    <w:rsid w:val="009A3A12"/>
    <w:rsid w:val="009B3B59"/>
    <w:rsid w:val="009B6410"/>
    <w:rsid w:val="009C0A37"/>
    <w:rsid w:val="009C0F15"/>
    <w:rsid w:val="009C758D"/>
    <w:rsid w:val="009C7EB8"/>
    <w:rsid w:val="009C7F24"/>
    <w:rsid w:val="009D12EF"/>
    <w:rsid w:val="009D1939"/>
    <w:rsid w:val="009D1B6F"/>
    <w:rsid w:val="009D5913"/>
    <w:rsid w:val="009D6D0D"/>
    <w:rsid w:val="009E006B"/>
    <w:rsid w:val="009E120C"/>
    <w:rsid w:val="009E2EAB"/>
    <w:rsid w:val="009E7B56"/>
    <w:rsid w:val="009E7CE4"/>
    <w:rsid w:val="009F1E29"/>
    <w:rsid w:val="009F2ECE"/>
    <w:rsid w:val="009F4301"/>
    <w:rsid w:val="009F4F3D"/>
    <w:rsid w:val="009F556C"/>
    <w:rsid w:val="009F75ED"/>
    <w:rsid w:val="009F7E93"/>
    <w:rsid w:val="00A00009"/>
    <w:rsid w:val="00A00806"/>
    <w:rsid w:val="00A01A73"/>
    <w:rsid w:val="00A02C65"/>
    <w:rsid w:val="00A03CFA"/>
    <w:rsid w:val="00A04ACD"/>
    <w:rsid w:val="00A0687E"/>
    <w:rsid w:val="00A10352"/>
    <w:rsid w:val="00A114EA"/>
    <w:rsid w:val="00A13DC6"/>
    <w:rsid w:val="00A13EF8"/>
    <w:rsid w:val="00A16732"/>
    <w:rsid w:val="00A17561"/>
    <w:rsid w:val="00A17577"/>
    <w:rsid w:val="00A17668"/>
    <w:rsid w:val="00A22300"/>
    <w:rsid w:val="00A22A9D"/>
    <w:rsid w:val="00A3246A"/>
    <w:rsid w:val="00A326D9"/>
    <w:rsid w:val="00A3309B"/>
    <w:rsid w:val="00A33633"/>
    <w:rsid w:val="00A40BA8"/>
    <w:rsid w:val="00A4336E"/>
    <w:rsid w:val="00A46E92"/>
    <w:rsid w:val="00A46FDC"/>
    <w:rsid w:val="00A47513"/>
    <w:rsid w:val="00A51E82"/>
    <w:rsid w:val="00A532B9"/>
    <w:rsid w:val="00A61681"/>
    <w:rsid w:val="00A63EA8"/>
    <w:rsid w:val="00A6772D"/>
    <w:rsid w:val="00A7147E"/>
    <w:rsid w:val="00A71C0A"/>
    <w:rsid w:val="00A73101"/>
    <w:rsid w:val="00A755E3"/>
    <w:rsid w:val="00A770C4"/>
    <w:rsid w:val="00A7750B"/>
    <w:rsid w:val="00A81C10"/>
    <w:rsid w:val="00A83D8F"/>
    <w:rsid w:val="00A8494A"/>
    <w:rsid w:val="00A90225"/>
    <w:rsid w:val="00A91DD0"/>
    <w:rsid w:val="00A94806"/>
    <w:rsid w:val="00A94E90"/>
    <w:rsid w:val="00A9584B"/>
    <w:rsid w:val="00AA1132"/>
    <w:rsid w:val="00AA3DFB"/>
    <w:rsid w:val="00AA501A"/>
    <w:rsid w:val="00AA50A2"/>
    <w:rsid w:val="00AA5749"/>
    <w:rsid w:val="00AA6A47"/>
    <w:rsid w:val="00AB0100"/>
    <w:rsid w:val="00AB3BEE"/>
    <w:rsid w:val="00AB3D5A"/>
    <w:rsid w:val="00AB4C5C"/>
    <w:rsid w:val="00AC5049"/>
    <w:rsid w:val="00AC5BA6"/>
    <w:rsid w:val="00AC6B5C"/>
    <w:rsid w:val="00AC783D"/>
    <w:rsid w:val="00AD0103"/>
    <w:rsid w:val="00AD0C0B"/>
    <w:rsid w:val="00AD3038"/>
    <w:rsid w:val="00AD3902"/>
    <w:rsid w:val="00AE02B3"/>
    <w:rsid w:val="00AE3AC2"/>
    <w:rsid w:val="00AE55D2"/>
    <w:rsid w:val="00AE6DC8"/>
    <w:rsid w:val="00AE6FD2"/>
    <w:rsid w:val="00AE73DD"/>
    <w:rsid w:val="00AF2189"/>
    <w:rsid w:val="00AF290C"/>
    <w:rsid w:val="00B00A9E"/>
    <w:rsid w:val="00B02F20"/>
    <w:rsid w:val="00B0533F"/>
    <w:rsid w:val="00B05A9B"/>
    <w:rsid w:val="00B110EF"/>
    <w:rsid w:val="00B116D6"/>
    <w:rsid w:val="00B135FE"/>
    <w:rsid w:val="00B13DC0"/>
    <w:rsid w:val="00B13F39"/>
    <w:rsid w:val="00B162A1"/>
    <w:rsid w:val="00B16DFB"/>
    <w:rsid w:val="00B20039"/>
    <w:rsid w:val="00B2074A"/>
    <w:rsid w:val="00B22310"/>
    <w:rsid w:val="00B2428D"/>
    <w:rsid w:val="00B25F8E"/>
    <w:rsid w:val="00B27995"/>
    <w:rsid w:val="00B30FF3"/>
    <w:rsid w:val="00B32E16"/>
    <w:rsid w:val="00B40004"/>
    <w:rsid w:val="00B40DBE"/>
    <w:rsid w:val="00B423AA"/>
    <w:rsid w:val="00B45E9A"/>
    <w:rsid w:val="00B51642"/>
    <w:rsid w:val="00B54200"/>
    <w:rsid w:val="00B5672F"/>
    <w:rsid w:val="00B61AE8"/>
    <w:rsid w:val="00B62AAA"/>
    <w:rsid w:val="00B64BA2"/>
    <w:rsid w:val="00B64DD9"/>
    <w:rsid w:val="00B67F4C"/>
    <w:rsid w:val="00B70203"/>
    <w:rsid w:val="00B711CD"/>
    <w:rsid w:val="00B721D7"/>
    <w:rsid w:val="00B73F1F"/>
    <w:rsid w:val="00B73F8E"/>
    <w:rsid w:val="00B8111C"/>
    <w:rsid w:val="00B81481"/>
    <w:rsid w:val="00B8157F"/>
    <w:rsid w:val="00B81C22"/>
    <w:rsid w:val="00B82FAC"/>
    <w:rsid w:val="00B86567"/>
    <w:rsid w:val="00B86BD3"/>
    <w:rsid w:val="00B8714A"/>
    <w:rsid w:val="00B93626"/>
    <w:rsid w:val="00BA3CB9"/>
    <w:rsid w:val="00BA4BF4"/>
    <w:rsid w:val="00BA5375"/>
    <w:rsid w:val="00BB04CA"/>
    <w:rsid w:val="00BB0506"/>
    <w:rsid w:val="00BB0DFF"/>
    <w:rsid w:val="00BB1722"/>
    <w:rsid w:val="00BB6931"/>
    <w:rsid w:val="00BC1EB6"/>
    <w:rsid w:val="00BC5FC0"/>
    <w:rsid w:val="00BC607B"/>
    <w:rsid w:val="00BC6FA7"/>
    <w:rsid w:val="00BD17AF"/>
    <w:rsid w:val="00BD3E18"/>
    <w:rsid w:val="00BD580E"/>
    <w:rsid w:val="00BD622A"/>
    <w:rsid w:val="00BD6895"/>
    <w:rsid w:val="00BD6A1F"/>
    <w:rsid w:val="00BE0AA7"/>
    <w:rsid w:val="00BE497B"/>
    <w:rsid w:val="00BE5E6C"/>
    <w:rsid w:val="00BE75E9"/>
    <w:rsid w:val="00BE76F2"/>
    <w:rsid w:val="00BF03D3"/>
    <w:rsid w:val="00BF0A3D"/>
    <w:rsid w:val="00BF1B83"/>
    <w:rsid w:val="00BF220B"/>
    <w:rsid w:val="00BF2AAC"/>
    <w:rsid w:val="00BF3B9D"/>
    <w:rsid w:val="00BF3CB5"/>
    <w:rsid w:val="00BF6A9C"/>
    <w:rsid w:val="00BF6BAD"/>
    <w:rsid w:val="00C0263C"/>
    <w:rsid w:val="00C02B4A"/>
    <w:rsid w:val="00C0753A"/>
    <w:rsid w:val="00C124B7"/>
    <w:rsid w:val="00C154E8"/>
    <w:rsid w:val="00C17FF9"/>
    <w:rsid w:val="00C2027D"/>
    <w:rsid w:val="00C22531"/>
    <w:rsid w:val="00C27AE6"/>
    <w:rsid w:val="00C30907"/>
    <w:rsid w:val="00C34EF8"/>
    <w:rsid w:val="00C36113"/>
    <w:rsid w:val="00C37D9C"/>
    <w:rsid w:val="00C37E98"/>
    <w:rsid w:val="00C40651"/>
    <w:rsid w:val="00C42EAD"/>
    <w:rsid w:val="00C50AF5"/>
    <w:rsid w:val="00C56F5C"/>
    <w:rsid w:val="00C57A96"/>
    <w:rsid w:val="00C6001A"/>
    <w:rsid w:val="00C61A21"/>
    <w:rsid w:val="00C63352"/>
    <w:rsid w:val="00C634F0"/>
    <w:rsid w:val="00C63A9A"/>
    <w:rsid w:val="00C65465"/>
    <w:rsid w:val="00C66872"/>
    <w:rsid w:val="00C668F7"/>
    <w:rsid w:val="00C67A94"/>
    <w:rsid w:val="00C70E76"/>
    <w:rsid w:val="00C73796"/>
    <w:rsid w:val="00C74051"/>
    <w:rsid w:val="00C74B29"/>
    <w:rsid w:val="00C759C3"/>
    <w:rsid w:val="00C768AC"/>
    <w:rsid w:val="00C77F65"/>
    <w:rsid w:val="00C82DD2"/>
    <w:rsid w:val="00C83B60"/>
    <w:rsid w:val="00C92A89"/>
    <w:rsid w:val="00C93932"/>
    <w:rsid w:val="00C94E39"/>
    <w:rsid w:val="00CA2748"/>
    <w:rsid w:val="00CA3D0F"/>
    <w:rsid w:val="00CA46FF"/>
    <w:rsid w:val="00CA48BB"/>
    <w:rsid w:val="00CA73A8"/>
    <w:rsid w:val="00CB2D9B"/>
    <w:rsid w:val="00CB3633"/>
    <w:rsid w:val="00CB3E03"/>
    <w:rsid w:val="00CB57A6"/>
    <w:rsid w:val="00CB7E61"/>
    <w:rsid w:val="00CC1521"/>
    <w:rsid w:val="00CC1FDB"/>
    <w:rsid w:val="00CC3090"/>
    <w:rsid w:val="00CC44C3"/>
    <w:rsid w:val="00CC49EB"/>
    <w:rsid w:val="00CC56A7"/>
    <w:rsid w:val="00CD10D5"/>
    <w:rsid w:val="00CD289C"/>
    <w:rsid w:val="00CD2E05"/>
    <w:rsid w:val="00CE0D9C"/>
    <w:rsid w:val="00CE37A5"/>
    <w:rsid w:val="00CE45F9"/>
    <w:rsid w:val="00CE4F75"/>
    <w:rsid w:val="00CF0011"/>
    <w:rsid w:val="00CF20E9"/>
    <w:rsid w:val="00CF255B"/>
    <w:rsid w:val="00CF2E69"/>
    <w:rsid w:val="00CF368B"/>
    <w:rsid w:val="00CF4138"/>
    <w:rsid w:val="00CF48D2"/>
    <w:rsid w:val="00CF553B"/>
    <w:rsid w:val="00D00FF3"/>
    <w:rsid w:val="00D02849"/>
    <w:rsid w:val="00D03826"/>
    <w:rsid w:val="00D03E8E"/>
    <w:rsid w:val="00D04C4D"/>
    <w:rsid w:val="00D05BFF"/>
    <w:rsid w:val="00D135CC"/>
    <w:rsid w:val="00D17DA7"/>
    <w:rsid w:val="00D214F2"/>
    <w:rsid w:val="00D23463"/>
    <w:rsid w:val="00D26D34"/>
    <w:rsid w:val="00D270B9"/>
    <w:rsid w:val="00D33293"/>
    <w:rsid w:val="00D33D88"/>
    <w:rsid w:val="00D342F7"/>
    <w:rsid w:val="00D359BF"/>
    <w:rsid w:val="00D36244"/>
    <w:rsid w:val="00D43A3B"/>
    <w:rsid w:val="00D440DA"/>
    <w:rsid w:val="00D50D59"/>
    <w:rsid w:val="00D525B0"/>
    <w:rsid w:val="00D530E4"/>
    <w:rsid w:val="00D54852"/>
    <w:rsid w:val="00D61ABA"/>
    <w:rsid w:val="00D620D3"/>
    <w:rsid w:val="00D628DD"/>
    <w:rsid w:val="00D6326B"/>
    <w:rsid w:val="00D7229E"/>
    <w:rsid w:val="00D72B78"/>
    <w:rsid w:val="00D73D2E"/>
    <w:rsid w:val="00D74E5E"/>
    <w:rsid w:val="00D7546E"/>
    <w:rsid w:val="00D77367"/>
    <w:rsid w:val="00D80E90"/>
    <w:rsid w:val="00D838A7"/>
    <w:rsid w:val="00D83B27"/>
    <w:rsid w:val="00D83C94"/>
    <w:rsid w:val="00D83E19"/>
    <w:rsid w:val="00D868EB"/>
    <w:rsid w:val="00D904EB"/>
    <w:rsid w:val="00D919A2"/>
    <w:rsid w:val="00D924DD"/>
    <w:rsid w:val="00D975E9"/>
    <w:rsid w:val="00DA778B"/>
    <w:rsid w:val="00DA7867"/>
    <w:rsid w:val="00DB12B2"/>
    <w:rsid w:val="00DB1AF3"/>
    <w:rsid w:val="00DB4E79"/>
    <w:rsid w:val="00DB6F61"/>
    <w:rsid w:val="00DC156E"/>
    <w:rsid w:val="00DC1690"/>
    <w:rsid w:val="00DC30B2"/>
    <w:rsid w:val="00DC4921"/>
    <w:rsid w:val="00DC6711"/>
    <w:rsid w:val="00DC7217"/>
    <w:rsid w:val="00DC74A9"/>
    <w:rsid w:val="00DD0A52"/>
    <w:rsid w:val="00DD4AFA"/>
    <w:rsid w:val="00DD4E70"/>
    <w:rsid w:val="00DE2F5C"/>
    <w:rsid w:val="00DE34EA"/>
    <w:rsid w:val="00DE6E35"/>
    <w:rsid w:val="00DE7549"/>
    <w:rsid w:val="00DE7935"/>
    <w:rsid w:val="00DE7A8C"/>
    <w:rsid w:val="00DF15A7"/>
    <w:rsid w:val="00DF19D7"/>
    <w:rsid w:val="00E049CC"/>
    <w:rsid w:val="00E07AAF"/>
    <w:rsid w:val="00E10E16"/>
    <w:rsid w:val="00E11979"/>
    <w:rsid w:val="00E126C9"/>
    <w:rsid w:val="00E12760"/>
    <w:rsid w:val="00E15F8F"/>
    <w:rsid w:val="00E215F8"/>
    <w:rsid w:val="00E223CC"/>
    <w:rsid w:val="00E25805"/>
    <w:rsid w:val="00E262F9"/>
    <w:rsid w:val="00E279C6"/>
    <w:rsid w:val="00E300D6"/>
    <w:rsid w:val="00E32942"/>
    <w:rsid w:val="00E32DBC"/>
    <w:rsid w:val="00E3335F"/>
    <w:rsid w:val="00E3400F"/>
    <w:rsid w:val="00E3423E"/>
    <w:rsid w:val="00E41317"/>
    <w:rsid w:val="00E420AD"/>
    <w:rsid w:val="00E43B76"/>
    <w:rsid w:val="00E46E38"/>
    <w:rsid w:val="00E46F79"/>
    <w:rsid w:val="00E477E1"/>
    <w:rsid w:val="00E5087B"/>
    <w:rsid w:val="00E51956"/>
    <w:rsid w:val="00E56749"/>
    <w:rsid w:val="00E5764A"/>
    <w:rsid w:val="00E73511"/>
    <w:rsid w:val="00E73840"/>
    <w:rsid w:val="00E74ECB"/>
    <w:rsid w:val="00E82894"/>
    <w:rsid w:val="00E853E3"/>
    <w:rsid w:val="00E86331"/>
    <w:rsid w:val="00E879AA"/>
    <w:rsid w:val="00E90FEB"/>
    <w:rsid w:val="00E927C1"/>
    <w:rsid w:val="00E92A46"/>
    <w:rsid w:val="00E93155"/>
    <w:rsid w:val="00E9468C"/>
    <w:rsid w:val="00E95A60"/>
    <w:rsid w:val="00E95F3B"/>
    <w:rsid w:val="00E96143"/>
    <w:rsid w:val="00E96770"/>
    <w:rsid w:val="00E96821"/>
    <w:rsid w:val="00EA04D9"/>
    <w:rsid w:val="00EA054F"/>
    <w:rsid w:val="00EA6F4C"/>
    <w:rsid w:val="00EB6236"/>
    <w:rsid w:val="00EB650F"/>
    <w:rsid w:val="00EB74C6"/>
    <w:rsid w:val="00EC0E83"/>
    <w:rsid w:val="00EC2746"/>
    <w:rsid w:val="00EC547B"/>
    <w:rsid w:val="00EC6FBC"/>
    <w:rsid w:val="00ED2B63"/>
    <w:rsid w:val="00ED50BD"/>
    <w:rsid w:val="00ED5284"/>
    <w:rsid w:val="00ED5B76"/>
    <w:rsid w:val="00ED6286"/>
    <w:rsid w:val="00EE237A"/>
    <w:rsid w:val="00EE3F3D"/>
    <w:rsid w:val="00EF012D"/>
    <w:rsid w:val="00EF2A87"/>
    <w:rsid w:val="00EF434D"/>
    <w:rsid w:val="00EF4B54"/>
    <w:rsid w:val="00EF7260"/>
    <w:rsid w:val="00EF7660"/>
    <w:rsid w:val="00F002B2"/>
    <w:rsid w:val="00F00722"/>
    <w:rsid w:val="00F011C4"/>
    <w:rsid w:val="00F019E2"/>
    <w:rsid w:val="00F04631"/>
    <w:rsid w:val="00F06028"/>
    <w:rsid w:val="00F06A61"/>
    <w:rsid w:val="00F1145B"/>
    <w:rsid w:val="00F22E47"/>
    <w:rsid w:val="00F24469"/>
    <w:rsid w:val="00F2472B"/>
    <w:rsid w:val="00F25C5F"/>
    <w:rsid w:val="00F35866"/>
    <w:rsid w:val="00F361CF"/>
    <w:rsid w:val="00F4328C"/>
    <w:rsid w:val="00F43E29"/>
    <w:rsid w:val="00F44F2C"/>
    <w:rsid w:val="00F462C1"/>
    <w:rsid w:val="00F47646"/>
    <w:rsid w:val="00F5196F"/>
    <w:rsid w:val="00F523F0"/>
    <w:rsid w:val="00F53BD2"/>
    <w:rsid w:val="00F544D1"/>
    <w:rsid w:val="00F575DA"/>
    <w:rsid w:val="00F57B69"/>
    <w:rsid w:val="00F60603"/>
    <w:rsid w:val="00F662CB"/>
    <w:rsid w:val="00F675E7"/>
    <w:rsid w:val="00F700EE"/>
    <w:rsid w:val="00F70741"/>
    <w:rsid w:val="00F70AE8"/>
    <w:rsid w:val="00F73867"/>
    <w:rsid w:val="00F75719"/>
    <w:rsid w:val="00F759BA"/>
    <w:rsid w:val="00F80C2F"/>
    <w:rsid w:val="00F813B6"/>
    <w:rsid w:val="00F82C37"/>
    <w:rsid w:val="00F84EA6"/>
    <w:rsid w:val="00F856A4"/>
    <w:rsid w:val="00F863B9"/>
    <w:rsid w:val="00F86CFA"/>
    <w:rsid w:val="00F90AE5"/>
    <w:rsid w:val="00F9141E"/>
    <w:rsid w:val="00FA0468"/>
    <w:rsid w:val="00FA3604"/>
    <w:rsid w:val="00FA425A"/>
    <w:rsid w:val="00FA55E4"/>
    <w:rsid w:val="00FA5C15"/>
    <w:rsid w:val="00FA69AF"/>
    <w:rsid w:val="00FA7695"/>
    <w:rsid w:val="00FB0501"/>
    <w:rsid w:val="00FB4EF6"/>
    <w:rsid w:val="00FB6575"/>
    <w:rsid w:val="00FB7E99"/>
    <w:rsid w:val="00FB7F4C"/>
    <w:rsid w:val="00FC182F"/>
    <w:rsid w:val="00FC28DA"/>
    <w:rsid w:val="00FC339A"/>
    <w:rsid w:val="00FC4E2A"/>
    <w:rsid w:val="00FC7A89"/>
    <w:rsid w:val="00FC7DF2"/>
    <w:rsid w:val="00FD1ED8"/>
    <w:rsid w:val="00FD6651"/>
    <w:rsid w:val="00FD7E75"/>
    <w:rsid w:val="00FE4FFC"/>
    <w:rsid w:val="00FF051A"/>
    <w:rsid w:val="00FF1314"/>
    <w:rsid w:val="00FF1E8D"/>
    <w:rsid w:val="00FF4CBA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1E7B9AA"/>
  <w15:docId w15:val="{C6F34F46-DCBF-4473-9F90-E4023C77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2CA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A13EF8"/>
    <w:pPr>
      <w:keepNext/>
      <w:outlineLvl w:val="0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268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0268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0268A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0268A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90021"/>
    <w:pPr>
      <w:ind w:left="720"/>
    </w:pPr>
    <w:rPr>
      <w:sz w:val="28"/>
      <w:szCs w:val="20"/>
      <w:lang w:val="uk-UA"/>
    </w:rPr>
  </w:style>
  <w:style w:type="paragraph" w:customStyle="1" w:styleId="11">
    <w:name w:val="Заголовок1"/>
    <w:aliases w:val="Title"/>
    <w:basedOn w:val="a"/>
    <w:qFormat/>
    <w:rsid w:val="0035095F"/>
    <w:pPr>
      <w:autoSpaceDE w:val="0"/>
      <w:autoSpaceDN w:val="0"/>
      <w:spacing w:after="120"/>
      <w:jc w:val="center"/>
    </w:pPr>
    <w:rPr>
      <w:sz w:val="28"/>
      <w:szCs w:val="28"/>
      <w:lang w:val="uk-UA"/>
    </w:rPr>
  </w:style>
  <w:style w:type="character" w:styleId="a5">
    <w:name w:val="Hyperlink"/>
    <w:uiPriority w:val="99"/>
    <w:rsid w:val="0035095F"/>
    <w:rPr>
      <w:color w:val="0000FF"/>
      <w:u w:val="single"/>
    </w:rPr>
  </w:style>
  <w:style w:type="paragraph" w:customStyle="1" w:styleId="caaieiaie2">
    <w:name w:val="caaieiaie 2"/>
    <w:basedOn w:val="a"/>
    <w:next w:val="a"/>
    <w:rsid w:val="0035095F"/>
    <w:pPr>
      <w:keepNext/>
      <w:widowControl w:val="0"/>
      <w:jc w:val="center"/>
    </w:pPr>
    <w:rPr>
      <w:b/>
      <w:sz w:val="26"/>
      <w:szCs w:val="20"/>
      <w:lang w:val="uk-UA"/>
    </w:rPr>
  </w:style>
  <w:style w:type="paragraph" w:customStyle="1" w:styleId="caaieiaie1">
    <w:name w:val="caaieiaie 1"/>
    <w:basedOn w:val="a"/>
    <w:next w:val="a"/>
    <w:rsid w:val="0035095F"/>
    <w:pPr>
      <w:keepNext/>
      <w:widowControl w:val="0"/>
      <w:jc w:val="center"/>
    </w:pPr>
    <w:rPr>
      <w:sz w:val="28"/>
      <w:szCs w:val="20"/>
      <w:lang w:val="uk-UA"/>
    </w:rPr>
  </w:style>
  <w:style w:type="paragraph" w:styleId="a6">
    <w:name w:val="Body Text"/>
    <w:basedOn w:val="a"/>
    <w:link w:val="a7"/>
    <w:rsid w:val="009A1F18"/>
    <w:pPr>
      <w:spacing w:after="120"/>
    </w:pPr>
  </w:style>
  <w:style w:type="paragraph" w:styleId="a8">
    <w:name w:val="header"/>
    <w:aliases w:val=" Знак1"/>
    <w:basedOn w:val="a"/>
    <w:link w:val="a9"/>
    <w:uiPriority w:val="99"/>
    <w:rsid w:val="009A1F18"/>
    <w:pPr>
      <w:tabs>
        <w:tab w:val="center" w:pos="4677"/>
        <w:tab w:val="right" w:pos="9355"/>
      </w:tabs>
    </w:pPr>
    <w:rPr>
      <w:lang w:val="uk-UA"/>
    </w:rPr>
  </w:style>
  <w:style w:type="character" w:customStyle="1" w:styleId="a9">
    <w:name w:val="Верхний колонтитул Знак"/>
    <w:aliases w:val=" Знак1 Знак"/>
    <w:link w:val="a8"/>
    <w:uiPriority w:val="99"/>
    <w:locked/>
    <w:rsid w:val="009A1F18"/>
    <w:rPr>
      <w:sz w:val="24"/>
      <w:szCs w:val="24"/>
      <w:lang w:val="uk-UA" w:eastAsia="ru-RU" w:bidi="ar-SA"/>
    </w:rPr>
  </w:style>
  <w:style w:type="paragraph" w:styleId="3">
    <w:name w:val="Body Text Indent 3"/>
    <w:basedOn w:val="a"/>
    <w:link w:val="30"/>
    <w:rsid w:val="009A1F18"/>
    <w:pPr>
      <w:spacing w:after="120"/>
      <w:ind w:left="283"/>
    </w:pPr>
    <w:rPr>
      <w:sz w:val="16"/>
      <w:szCs w:val="16"/>
    </w:rPr>
  </w:style>
  <w:style w:type="character" w:customStyle="1" w:styleId="13pt">
    <w:name w:val="Основной текст + 13 pt;Полужирный"/>
    <w:rsid w:val="007A28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aa">
    <w:name w:val="Основной текст_"/>
    <w:link w:val="12"/>
    <w:rsid w:val="007A285B"/>
    <w:rPr>
      <w:sz w:val="27"/>
      <w:szCs w:val="27"/>
      <w:lang w:bidi="ar-SA"/>
    </w:rPr>
  </w:style>
  <w:style w:type="character" w:customStyle="1" w:styleId="13">
    <w:name w:val="Заголовок №1_"/>
    <w:rsid w:val="007A28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4">
    <w:name w:val="Заголовок №1"/>
    <w:basedOn w:val="13"/>
    <w:rsid w:val="007A28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2pt">
    <w:name w:val="Основной текст + 12 pt"/>
    <w:rsid w:val="007A285B"/>
    <w:rPr>
      <w:sz w:val="24"/>
      <w:szCs w:val="24"/>
      <w:lang w:bidi="ar-SA"/>
    </w:rPr>
  </w:style>
  <w:style w:type="character" w:customStyle="1" w:styleId="31">
    <w:name w:val="Основной текст (3)_"/>
    <w:rsid w:val="007A28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2">
    <w:name w:val="Основной текст (3)"/>
    <w:basedOn w:val="31"/>
    <w:rsid w:val="007A28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12">
    <w:name w:val="Основной текст1"/>
    <w:basedOn w:val="a"/>
    <w:link w:val="aa"/>
    <w:rsid w:val="007A285B"/>
    <w:pPr>
      <w:shd w:val="clear" w:color="auto" w:fill="FFFFFF"/>
      <w:spacing w:line="322" w:lineRule="exact"/>
      <w:jc w:val="both"/>
    </w:pPr>
    <w:rPr>
      <w:sz w:val="27"/>
      <w:szCs w:val="27"/>
    </w:rPr>
  </w:style>
  <w:style w:type="character" w:customStyle="1" w:styleId="a4">
    <w:name w:val="Основной текст с отступом Знак"/>
    <w:link w:val="a3"/>
    <w:uiPriority w:val="99"/>
    <w:rsid w:val="00C56F5C"/>
    <w:rPr>
      <w:sz w:val="28"/>
      <w:lang w:val="uk-UA" w:eastAsia="ru-RU" w:bidi="ar-SA"/>
    </w:rPr>
  </w:style>
  <w:style w:type="paragraph" w:customStyle="1" w:styleId="2">
    <w:name w:val="Знак Знак Знак2 Знак"/>
    <w:basedOn w:val="a"/>
    <w:rsid w:val="00C56F5C"/>
    <w:rPr>
      <w:rFonts w:ascii="Verdana" w:hAnsi="Verdana"/>
      <w:sz w:val="20"/>
      <w:szCs w:val="20"/>
      <w:lang w:val="en-US" w:eastAsia="en-US"/>
    </w:rPr>
  </w:style>
  <w:style w:type="paragraph" w:customStyle="1" w:styleId="ab">
    <w:name w:val="Знак Знак Знак Знак Знак Знак Знак Знак Знак"/>
    <w:basedOn w:val="a"/>
    <w:rsid w:val="0032663B"/>
    <w:rPr>
      <w:rFonts w:ascii="Verdana" w:hAnsi="Verdana"/>
      <w:sz w:val="20"/>
      <w:szCs w:val="20"/>
      <w:lang w:val="en-US" w:eastAsia="en-US"/>
    </w:rPr>
  </w:style>
  <w:style w:type="paragraph" w:styleId="ac">
    <w:name w:val="footer"/>
    <w:basedOn w:val="a"/>
    <w:link w:val="ad"/>
    <w:rsid w:val="001610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161068"/>
    <w:rPr>
      <w:sz w:val="24"/>
      <w:szCs w:val="24"/>
    </w:rPr>
  </w:style>
  <w:style w:type="paragraph" w:styleId="ae">
    <w:name w:val="Plain Text"/>
    <w:basedOn w:val="a"/>
    <w:link w:val="af"/>
    <w:rsid w:val="004F408F"/>
    <w:rPr>
      <w:rFonts w:ascii="Courier New" w:hAnsi="Courier New"/>
      <w:sz w:val="20"/>
      <w:szCs w:val="20"/>
      <w:lang w:val="uk-UA"/>
    </w:rPr>
  </w:style>
  <w:style w:type="character" w:styleId="af0">
    <w:name w:val="page number"/>
    <w:basedOn w:val="a0"/>
    <w:rsid w:val="0074096A"/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rsid w:val="009B6410"/>
    <w:rPr>
      <w:rFonts w:ascii="Verdana" w:hAnsi="Verdana" w:cs="Verdana"/>
      <w:sz w:val="20"/>
      <w:szCs w:val="20"/>
      <w:lang w:val="en-US" w:eastAsia="en-US"/>
    </w:rPr>
  </w:style>
  <w:style w:type="paragraph" w:styleId="af2">
    <w:name w:val="List Paragraph"/>
    <w:basedOn w:val="a"/>
    <w:qFormat/>
    <w:rsid w:val="009B6410"/>
    <w:pPr>
      <w:ind w:left="720"/>
      <w:contextualSpacing/>
    </w:pPr>
    <w:rPr>
      <w:lang w:val="uk-UA" w:eastAsia="uk-UA"/>
    </w:rPr>
  </w:style>
  <w:style w:type="paragraph" w:customStyle="1" w:styleId="33">
    <w:name w:val="Основной текст3"/>
    <w:basedOn w:val="a"/>
    <w:rsid w:val="00003225"/>
    <w:pPr>
      <w:widowControl w:val="0"/>
      <w:shd w:val="clear" w:color="auto" w:fill="FFFFFF"/>
      <w:spacing w:line="206" w:lineRule="exact"/>
      <w:ind w:hanging="480"/>
      <w:jc w:val="both"/>
    </w:pPr>
    <w:rPr>
      <w:spacing w:val="4"/>
      <w:sz w:val="16"/>
      <w:szCs w:val="16"/>
      <w:lang w:val="en-US" w:eastAsia="en-US" w:bidi="en-US"/>
    </w:rPr>
  </w:style>
  <w:style w:type="character" w:customStyle="1" w:styleId="71">
    <w:name w:val="Заголовок №7_"/>
    <w:link w:val="72"/>
    <w:rsid w:val="00003225"/>
    <w:rPr>
      <w:b/>
      <w:bCs/>
      <w:spacing w:val="4"/>
      <w:sz w:val="16"/>
      <w:szCs w:val="16"/>
      <w:shd w:val="clear" w:color="auto" w:fill="FFFFFF"/>
    </w:rPr>
  </w:style>
  <w:style w:type="character" w:customStyle="1" w:styleId="70pt">
    <w:name w:val="Заголовок №7 + Интервал 0 pt"/>
    <w:rsid w:val="00003225"/>
    <w:rPr>
      <w:b/>
      <w:bCs/>
      <w:color w:val="000000"/>
      <w:spacing w:val="2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customStyle="1" w:styleId="72">
    <w:name w:val="Заголовок №7"/>
    <w:basedOn w:val="a"/>
    <w:link w:val="71"/>
    <w:rsid w:val="00003225"/>
    <w:pPr>
      <w:widowControl w:val="0"/>
      <w:shd w:val="clear" w:color="auto" w:fill="FFFFFF"/>
      <w:spacing w:before="300" w:after="300" w:line="0" w:lineRule="atLeast"/>
      <w:ind w:firstLine="480"/>
      <w:jc w:val="both"/>
      <w:outlineLvl w:val="6"/>
    </w:pPr>
    <w:rPr>
      <w:b/>
      <w:bCs/>
      <w:spacing w:val="4"/>
      <w:sz w:val="16"/>
      <w:szCs w:val="16"/>
    </w:rPr>
  </w:style>
  <w:style w:type="character" w:customStyle="1" w:styleId="30">
    <w:name w:val="Основной текст с отступом 3 Знак"/>
    <w:link w:val="3"/>
    <w:rsid w:val="00003225"/>
    <w:rPr>
      <w:sz w:val="16"/>
      <w:szCs w:val="16"/>
    </w:rPr>
  </w:style>
  <w:style w:type="character" w:customStyle="1" w:styleId="af">
    <w:name w:val="Текст Знак"/>
    <w:link w:val="ae"/>
    <w:rsid w:val="00003225"/>
    <w:rPr>
      <w:rFonts w:ascii="Courier New" w:hAnsi="Courier New"/>
      <w:lang w:val="uk-UA"/>
    </w:rPr>
  </w:style>
  <w:style w:type="paragraph" w:customStyle="1" w:styleId="af3">
    <w:name w:val="Знак Знак Знак Знак Знак Знак Знак Знак Знак Знак Знак Знак Знак Знак"/>
    <w:basedOn w:val="a"/>
    <w:rsid w:val="00DC7217"/>
    <w:rPr>
      <w:rFonts w:ascii="Verdana" w:hAnsi="Verdana" w:cs="Verdana"/>
      <w:sz w:val="20"/>
      <w:szCs w:val="20"/>
      <w:lang w:val="en-US" w:eastAsia="en-US"/>
    </w:rPr>
  </w:style>
  <w:style w:type="character" w:styleId="af4">
    <w:name w:val="Strong"/>
    <w:uiPriority w:val="22"/>
    <w:qFormat/>
    <w:rsid w:val="00DC7217"/>
    <w:rPr>
      <w:b/>
      <w:bCs/>
    </w:rPr>
  </w:style>
  <w:style w:type="character" w:customStyle="1" w:styleId="20">
    <w:name w:val="Основной текст2"/>
    <w:rsid w:val="00DC7217"/>
    <w:rPr>
      <w:sz w:val="27"/>
      <w:szCs w:val="27"/>
      <w:lang w:bidi="ar-SA"/>
    </w:rPr>
  </w:style>
  <w:style w:type="paragraph" w:customStyle="1" w:styleId="af5">
    <w:name w:val="Знак Знак Знак"/>
    <w:basedOn w:val="a"/>
    <w:rsid w:val="00D72B78"/>
    <w:rPr>
      <w:rFonts w:ascii="Verdana" w:hAnsi="Verdana"/>
      <w:sz w:val="20"/>
      <w:szCs w:val="20"/>
      <w:lang w:val="en-US" w:eastAsia="en-US"/>
    </w:rPr>
  </w:style>
  <w:style w:type="paragraph" w:customStyle="1" w:styleId="34">
    <w:name w:val="Знак Знак3 Знак"/>
    <w:basedOn w:val="a"/>
    <w:rsid w:val="00D72B78"/>
    <w:rPr>
      <w:rFonts w:ascii="Verdana" w:hAnsi="Verdana" w:cs="Verdana"/>
      <w:sz w:val="20"/>
      <w:szCs w:val="20"/>
      <w:lang w:val="en-US" w:eastAsia="en-US"/>
    </w:rPr>
  </w:style>
  <w:style w:type="character" w:customStyle="1" w:styleId="a7">
    <w:name w:val="Основной текст Знак"/>
    <w:link w:val="a6"/>
    <w:rsid w:val="00047451"/>
    <w:rPr>
      <w:sz w:val="24"/>
      <w:szCs w:val="24"/>
    </w:rPr>
  </w:style>
  <w:style w:type="character" w:customStyle="1" w:styleId="longtext">
    <w:name w:val="long_text"/>
    <w:rsid w:val="00C02B4A"/>
  </w:style>
  <w:style w:type="paragraph" w:styleId="af6">
    <w:name w:val="Normal (Web)"/>
    <w:basedOn w:val="a"/>
    <w:unhideWhenUsed/>
    <w:rsid w:val="00A6772D"/>
    <w:pPr>
      <w:spacing w:before="100" w:beforeAutospacing="1" w:after="100" w:afterAutospacing="1"/>
    </w:pPr>
  </w:style>
  <w:style w:type="paragraph" w:customStyle="1" w:styleId="2725">
    <w:name w:val="2725"/>
    <w:aliases w:val="baiaagaaboqcaaadegyaaawibgaaaaaaaaaaaaaaaaaaaaaaaaaaaaaaaaaaaaaaaaaaaaaaaaaaaaaaaaaaaaaaaaaaaaaaaaaaaaaaaaaaaaaaaaaaaaaaaaaaaaaaaaaaaaaaaaaaaaaaaaaaaaaaaaaaaaaaaaaaaaaaaaaaaaaaaaaaaaaaaaaaaaaaaaaaaaaaaaaaaaaaaaaaaaaaaaaaaaaaaaaaaaaa"/>
    <w:basedOn w:val="a"/>
    <w:rsid w:val="00CE4F75"/>
    <w:pPr>
      <w:spacing w:before="100" w:beforeAutospacing="1" w:after="100" w:afterAutospacing="1"/>
    </w:pPr>
  </w:style>
  <w:style w:type="paragraph" w:customStyle="1" w:styleId="13085">
    <w:name w:val="13085"/>
    <w:aliases w:val="baiaagaaboqcaaadmcgaaaualwaaaaaaaaaaaaaaaaaaaaaaaaaaaaaaaaaaaaaaaaaaaaaaaaaaaaaaaaaaaaaaaaaaaaaaaaaaaaaaaaaaaaaaaaaaaaaaaaaaaaaaaaaaaaaaaaaaaaaaaaaaaaaaaaaaaaaaaaaaaaaaaaaaaaaaaaaaaaaaaaaaaaaaaaaaaaaaaaaaaaaaaaaaaaaaaaaaaaaaaaaaaaa"/>
    <w:basedOn w:val="a"/>
    <w:rsid w:val="00CE4F75"/>
    <w:pPr>
      <w:spacing w:before="100" w:beforeAutospacing="1" w:after="100" w:afterAutospacing="1"/>
    </w:pPr>
  </w:style>
  <w:style w:type="paragraph" w:customStyle="1" w:styleId="2964">
    <w:name w:val="2964"/>
    <w:aliases w:val="baiaagaaboqcaaadaqcaaav3bwaaaaaaaaaaaaaaaaaaaaaaaaaaaaaaaaaaaaaaaaaaaaaaaaaaaaaaaaaaaaaaaaaaaaaaaaaaaaaaaaaaaaaaaaaaaaaaaaaaaaaaaaaaaaaaaaaaaaaaaaaaaaaaaaaaaaaaaaaaaaaaaaaaaaaaaaaaaaaaaaaaaaaaaaaaaaaaaaaaaaaaaaaaaaaaaaaaaaaaaaaaaaaa"/>
    <w:basedOn w:val="a"/>
    <w:rsid w:val="00CE4F75"/>
    <w:pPr>
      <w:spacing w:before="100" w:beforeAutospacing="1" w:after="100" w:afterAutospacing="1"/>
    </w:pPr>
  </w:style>
  <w:style w:type="character" w:styleId="af7">
    <w:name w:val="Emphasis"/>
    <w:qFormat/>
    <w:rsid w:val="00537010"/>
    <w:rPr>
      <w:i/>
      <w:iCs/>
    </w:rPr>
  </w:style>
  <w:style w:type="paragraph" w:styleId="af8">
    <w:name w:val="Balloon Text"/>
    <w:basedOn w:val="a"/>
    <w:link w:val="af9"/>
    <w:rsid w:val="001959F9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1959F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708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7083E"/>
    <w:rPr>
      <w:rFonts w:ascii="Courier New" w:hAnsi="Courier New" w:cs="Courier New"/>
    </w:rPr>
  </w:style>
  <w:style w:type="paragraph" w:customStyle="1" w:styleId="afa">
    <w:basedOn w:val="a"/>
    <w:next w:val="11"/>
    <w:link w:val="afb"/>
    <w:qFormat/>
    <w:rsid w:val="003C44A2"/>
    <w:pPr>
      <w:widowControl w:val="0"/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fb">
    <w:name w:val="Название Знак"/>
    <w:link w:val="afa"/>
    <w:rsid w:val="003C44A2"/>
    <w:rPr>
      <w:sz w:val="28"/>
      <w:lang w:val="ru-RU" w:eastAsia="ru-RU" w:bidi="ar-SA"/>
    </w:rPr>
  </w:style>
  <w:style w:type="paragraph" w:customStyle="1" w:styleId="rtejustify">
    <w:name w:val="rtejustify"/>
    <w:basedOn w:val="a"/>
    <w:rsid w:val="007C3C5A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A13EF8"/>
    <w:rPr>
      <w:sz w:val="28"/>
      <w:lang w:eastAsia="ru-RU"/>
    </w:rPr>
  </w:style>
  <w:style w:type="paragraph" w:customStyle="1" w:styleId="15">
    <w:name w:val="Абзац списка1"/>
    <w:basedOn w:val="a"/>
    <w:rsid w:val="008C5E22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uk-UA"/>
    </w:rPr>
  </w:style>
  <w:style w:type="character" w:customStyle="1" w:styleId="21">
    <w:name w:val="Основной текст (2)_"/>
    <w:link w:val="210"/>
    <w:uiPriority w:val="99"/>
    <w:locked/>
    <w:rsid w:val="00AC5049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5049"/>
    <w:pPr>
      <w:widowControl w:val="0"/>
      <w:shd w:val="clear" w:color="auto" w:fill="FFFFFF"/>
      <w:spacing w:before="1080" w:after="600" w:line="320" w:lineRule="exact"/>
      <w:jc w:val="both"/>
    </w:pPr>
    <w:rPr>
      <w:sz w:val="28"/>
      <w:szCs w:val="28"/>
      <w:lang w:val="uk-UA" w:eastAsia="uk-UA"/>
    </w:rPr>
  </w:style>
  <w:style w:type="paragraph" w:customStyle="1" w:styleId="rvps2">
    <w:name w:val="rvps2"/>
    <w:basedOn w:val="a"/>
    <w:rsid w:val="006765FD"/>
    <w:pPr>
      <w:spacing w:before="100" w:beforeAutospacing="1" w:after="100" w:afterAutospacing="1"/>
    </w:pPr>
    <w:rPr>
      <w:lang w:val="uk-UA" w:eastAsia="uk-UA"/>
    </w:rPr>
  </w:style>
  <w:style w:type="character" w:customStyle="1" w:styleId="16">
    <w:name w:val="Основной текст Знак1"/>
    <w:basedOn w:val="a0"/>
    <w:uiPriority w:val="99"/>
    <w:locked/>
    <w:rsid w:val="00CE0D9C"/>
    <w:rPr>
      <w:rFonts w:ascii="Times New Roman" w:hAnsi="Times New Roman" w:cs="Times New Roman"/>
      <w:sz w:val="28"/>
      <w:szCs w:val="28"/>
      <w:u w:val="none"/>
    </w:rPr>
  </w:style>
  <w:style w:type="character" w:customStyle="1" w:styleId="22">
    <w:name w:val="Основной текст Знак2"/>
    <w:basedOn w:val="a0"/>
    <w:uiPriority w:val="99"/>
    <w:semiHidden/>
    <w:rsid w:val="00B05A9B"/>
    <w:rPr>
      <w:rFonts w:cs="Courier New"/>
      <w:color w:val="000000"/>
    </w:rPr>
  </w:style>
  <w:style w:type="paragraph" w:customStyle="1" w:styleId="23">
    <w:name w:val="Основной текст (2)"/>
    <w:basedOn w:val="a"/>
    <w:uiPriority w:val="99"/>
    <w:rsid w:val="00404879"/>
    <w:pPr>
      <w:widowControl w:val="0"/>
      <w:spacing w:after="300"/>
      <w:jc w:val="center"/>
    </w:pPr>
    <w:rPr>
      <w:sz w:val="20"/>
      <w:szCs w:val="20"/>
      <w:lang w:val="uk-UA" w:eastAsia="uk-UA"/>
    </w:rPr>
  </w:style>
  <w:style w:type="character" w:customStyle="1" w:styleId="40">
    <w:name w:val="Заголовок 4 Знак"/>
    <w:basedOn w:val="a0"/>
    <w:link w:val="4"/>
    <w:semiHidden/>
    <w:rsid w:val="000268A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0268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0268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0268A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eastAsia="ru-RU"/>
    </w:rPr>
  </w:style>
  <w:style w:type="character" w:customStyle="1" w:styleId="24">
    <w:name w:val="Колонтитул (2)_"/>
    <w:basedOn w:val="a0"/>
    <w:link w:val="25"/>
    <w:rsid w:val="00B62AAA"/>
  </w:style>
  <w:style w:type="paragraph" w:customStyle="1" w:styleId="25">
    <w:name w:val="Колонтитул (2)"/>
    <w:basedOn w:val="a"/>
    <w:link w:val="24"/>
    <w:rsid w:val="00B62AAA"/>
    <w:pPr>
      <w:widowControl w:val="0"/>
    </w:pPr>
    <w:rPr>
      <w:sz w:val="20"/>
      <w:szCs w:val="20"/>
      <w:lang w:val="uk-UA" w:eastAsia="uk-UA"/>
    </w:rPr>
  </w:style>
  <w:style w:type="paragraph" w:styleId="afc">
    <w:name w:val="No Spacing"/>
    <w:uiPriority w:val="1"/>
    <w:qFormat/>
    <w:rsid w:val="00D214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Подпись к картинке_"/>
    <w:basedOn w:val="a0"/>
    <w:link w:val="afe"/>
    <w:rsid w:val="00321F3A"/>
    <w:rPr>
      <w:sz w:val="28"/>
      <w:szCs w:val="28"/>
    </w:rPr>
  </w:style>
  <w:style w:type="paragraph" w:customStyle="1" w:styleId="afe">
    <w:name w:val="Подпись к картинке"/>
    <w:basedOn w:val="a"/>
    <w:link w:val="afd"/>
    <w:rsid w:val="00321F3A"/>
    <w:pPr>
      <w:widowControl w:val="0"/>
    </w:pPr>
    <w:rPr>
      <w:sz w:val="28"/>
      <w:szCs w:val="28"/>
      <w:lang w:val="uk-UA" w:eastAsia="uk-UA"/>
    </w:rPr>
  </w:style>
  <w:style w:type="paragraph" w:styleId="26">
    <w:name w:val="Body Text 2"/>
    <w:basedOn w:val="a"/>
    <w:link w:val="27"/>
    <w:unhideWhenUsed/>
    <w:rsid w:val="00764CB3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semiHidden/>
    <w:rsid w:val="00764CB3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B595B-9681-40FC-9A0A-7E24EA60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4064</Words>
  <Characters>2318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ІІ</vt:lpstr>
    </vt:vector>
  </TitlesOfParts>
  <Company>SPecialiST RePack</Company>
  <LinksUpToDate>false</LinksUpToDate>
  <CharactersWithSpaces>6370</CharactersWithSpaces>
  <SharedDoc>false</SharedDoc>
  <HLinks>
    <vt:vector size="12" baseType="variant">
      <vt:variant>
        <vt:i4>4718691</vt:i4>
      </vt:variant>
      <vt:variant>
        <vt:i4>0</vt:i4>
      </vt:variant>
      <vt:variant>
        <vt:i4>0</vt:i4>
      </vt:variant>
      <vt:variant>
        <vt:i4>5</vt:i4>
      </vt:variant>
      <vt:variant>
        <vt:lpwstr>mailto:umns@meta.ua</vt:lpwstr>
      </vt:variant>
      <vt:variant>
        <vt:lpwstr/>
      </vt:variant>
      <vt:variant>
        <vt:i4>67241046</vt:i4>
      </vt:variant>
      <vt:variant>
        <vt:i4>-1</vt:i4>
      </vt:variant>
      <vt:variant>
        <vt:i4>1027</vt:i4>
      </vt:variant>
      <vt:variant>
        <vt:i4>1</vt:i4>
      </vt:variant>
      <vt:variant>
        <vt:lpwstr>../../../../Program%20Files/Эксперт-Юрист/gerb.gif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ІІ</dc:title>
  <dc:creator>PC</dc:creator>
  <cp:lastModifiedBy>RDA</cp:lastModifiedBy>
  <cp:revision>175</cp:revision>
  <cp:lastPrinted>2020-09-09T05:34:00Z</cp:lastPrinted>
  <dcterms:created xsi:type="dcterms:W3CDTF">2020-03-18T11:49:00Z</dcterms:created>
  <dcterms:modified xsi:type="dcterms:W3CDTF">2020-11-09T10:41:00Z</dcterms:modified>
</cp:coreProperties>
</file>