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3" w:rsidRPr="00E46E38" w:rsidRDefault="005A2993" w:rsidP="007E75FA">
      <w:pPr>
        <w:spacing w:line="228" w:lineRule="auto"/>
        <w:ind w:firstLine="709"/>
        <w:jc w:val="center"/>
        <w:rPr>
          <w:color w:val="000000"/>
          <w:lang w:val="uk-UA"/>
        </w:rPr>
      </w:pPr>
    </w:p>
    <w:p w:rsidR="00296FBB" w:rsidRPr="00E46E38" w:rsidRDefault="00296FBB" w:rsidP="00B40DBE">
      <w:pPr>
        <w:jc w:val="center"/>
        <w:rPr>
          <w:b/>
          <w:sz w:val="26"/>
          <w:szCs w:val="26"/>
          <w:lang w:val="uk-UA"/>
        </w:rPr>
      </w:pPr>
      <w:r w:rsidRPr="00E46E38">
        <w:rPr>
          <w:noProof/>
          <w:sz w:val="26"/>
          <w:szCs w:val="26"/>
          <w:lang w:val="uk-UA" w:eastAsia="uk-UA"/>
        </w:rPr>
        <w:drawing>
          <wp:inline distT="0" distB="0" distL="0" distR="0">
            <wp:extent cx="520700" cy="605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605790"/>
                    </a:xfrm>
                    <a:prstGeom prst="rect">
                      <a:avLst/>
                    </a:prstGeom>
                    <a:solidFill>
                      <a:srgbClr val="FFFFFF"/>
                    </a:solidFill>
                    <a:ln>
                      <a:noFill/>
                    </a:ln>
                  </pic:spPr>
                </pic:pic>
              </a:graphicData>
            </a:graphic>
          </wp:inline>
        </w:drawing>
      </w:r>
    </w:p>
    <w:p w:rsidR="00296FBB" w:rsidRPr="00250645" w:rsidRDefault="00296FBB" w:rsidP="00296FBB">
      <w:pPr>
        <w:jc w:val="center"/>
        <w:rPr>
          <w:b/>
          <w:sz w:val="28"/>
          <w:szCs w:val="28"/>
          <w:lang w:val="uk-UA"/>
        </w:rPr>
      </w:pPr>
      <w:r w:rsidRPr="00250645">
        <w:rPr>
          <w:b/>
          <w:sz w:val="28"/>
          <w:szCs w:val="28"/>
          <w:lang w:val="uk-UA"/>
        </w:rPr>
        <w:t>УКРАЇНА</w:t>
      </w:r>
    </w:p>
    <w:p w:rsidR="00296FBB" w:rsidRPr="00250645" w:rsidRDefault="00296FBB" w:rsidP="00296FBB">
      <w:pPr>
        <w:jc w:val="center"/>
        <w:rPr>
          <w:b/>
          <w:sz w:val="28"/>
          <w:szCs w:val="28"/>
          <w:lang w:val="uk-UA"/>
        </w:rPr>
      </w:pPr>
      <w:r w:rsidRPr="00250645">
        <w:rPr>
          <w:b/>
          <w:sz w:val="28"/>
          <w:szCs w:val="28"/>
          <w:lang w:val="uk-UA"/>
        </w:rPr>
        <w:t>КРАСИЛІВСЬКА РАЙОННА ДЕРЖАВНА АДМІНІСТРАЦІЯ</w:t>
      </w:r>
    </w:p>
    <w:p w:rsidR="00296FBB" w:rsidRPr="00250645" w:rsidRDefault="00296FBB" w:rsidP="00296FBB">
      <w:pPr>
        <w:jc w:val="center"/>
        <w:rPr>
          <w:b/>
          <w:sz w:val="28"/>
          <w:szCs w:val="28"/>
          <w:lang w:val="uk-UA"/>
        </w:rPr>
      </w:pPr>
      <w:r w:rsidRPr="00250645">
        <w:rPr>
          <w:b/>
          <w:sz w:val="28"/>
          <w:szCs w:val="28"/>
          <w:lang w:val="uk-UA"/>
        </w:rPr>
        <w:t>ХМЕЛЬНИЦЬКОЇ ОБЛАСТІ</w:t>
      </w:r>
    </w:p>
    <w:p w:rsidR="00296FBB" w:rsidRPr="00250645" w:rsidRDefault="00296FBB" w:rsidP="00296FBB">
      <w:pPr>
        <w:jc w:val="center"/>
        <w:rPr>
          <w:sz w:val="28"/>
          <w:szCs w:val="28"/>
          <w:lang w:val="uk-UA"/>
        </w:rPr>
      </w:pPr>
      <w:r w:rsidRPr="00250645">
        <w:rPr>
          <w:sz w:val="28"/>
          <w:szCs w:val="28"/>
          <w:lang w:val="uk-UA"/>
        </w:rPr>
        <w:t xml:space="preserve">КОМІСІЯ  З ПИТАНЬ ТЕХНОГЕННО-ЕКОЛОГІЧНОЇ БЕЗПЕКИ ТА НАДЗВИЧАЙНИХ СИТУАЦІЙ </w:t>
      </w:r>
    </w:p>
    <w:p w:rsidR="00296FBB" w:rsidRPr="00E46E38" w:rsidRDefault="008A1C46" w:rsidP="00296FBB">
      <w:pPr>
        <w:jc w:val="center"/>
        <w:rPr>
          <w:b/>
          <w:sz w:val="26"/>
          <w:szCs w:val="26"/>
          <w:lang w:val="uk-UA"/>
        </w:rPr>
      </w:pPr>
      <w:r>
        <w:rPr>
          <w:sz w:val="26"/>
          <w:szCs w:val="26"/>
          <w:lang w:val="uk-UA"/>
        </w:rPr>
        <w:pict>
          <v:line id="_x0000_s1035" style="position:absolute;left:0;text-align:left;z-index:251659264" from="17.85pt,13.45pt" to="458.9pt,13.5pt" strokeweight=".26mm">
            <v:stroke joinstyle="miter"/>
          </v:line>
        </w:pict>
      </w:r>
      <w:r>
        <w:rPr>
          <w:sz w:val="26"/>
          <w:szCs w:val="26"/>
          <w:lang w:val="uk-UA"/>
        </w:rPr>
      </w:r>
      <w:r>
        <w:rPr>
          <w:sz w:val="26"/>
          <w:szCs w:val="26"/>
          <w:lang w:val="uk-UA"/>
        </w:rPr>
        <w:pict>
          <v:group id="_x0000_s1032" style="width:482.7pt;height:18pt;mso-wrap-distance-left:0;mso-wrap-distance-right:0;mso-position-horizontal-relative:char;mso-position-vertical-relative:line" coordsize="9898,359">
            <o:lock v:ext="edit" text="t"/>
            <v:rect id="_x0000_s1033" style="position:absolute;width:9898;height:359;mso-wrap-style:none;v-text-anchor:middle" filled="f" stroked="f">
              <v:stroke joinstyle="round"/>
            </v:rect>
            <v:line id="_x0000_s1034" style="position:absolute" from="360,179" to="9358,179" strokeweight=".88mm">
              <v:stroke joinstyle="miter"/>
            </v:line>
            <w10:wrap type="none"/>
            <w10:anchorlock/>
          </v:group>
        </w:pict>
      </w:r>
    </w:p>
    <w:p w:rsidR="00296FBB" w:rsidRPr="00250645" w:rsidRDefault="00AC5049" w:rsidP="00296FBB">
      <w:pPr>
        <w:jc w:val="center"/>
        <w:rPr>
          <w:b/>
          <w:sz w:val="28"/>
          <w:szCs w:val="28"/>
          <w:lang w:val="uk-UA"/>
        </w:rPr>
      </w:pPr>
      <w:r w:rsidRPr="00250645">
        <w:rPr>
          <w:b/>
          <w:sz w:val="28"/>
          <w:szCs w:val="28"/>
          <w:lang w:val="uk-UA"/>
        </w:rPr>
        <w:t>ПРОТОКОЛ  № 24</w:t>
      </w:r>
    </w:p>
    <w:p w:rsidR="00296FBB" w:rsidRPr="00250645" w:rsidRDefault="00296FBB" w:rsidP="00296FBB">
      <w:pPr>
        <w:jc w:val="center"/>
        <w:rPr>
          <w:b/>
          <w:sz w:val="28"/>
          <w:szCs w:val="28"/>
          <w:lang w:val="uk-UA"/>
        </w:rPr>
      </w:pPr>
      <w:r w:rsidRPr="00250645">
        <w:rPr>
          <w:b/>
          <w:sz w:val="28"/>
          <w:szCs w:val="28"/>
          <w:lang w:val="uk-UA"/>
        </w:rPr>
        <w:t xml:space="preserve">позачергового засідання  комісії  з питань техногенно-екологічної безпеки </w:t>
      </w:r>
    </w:p>
    <w:p w:rsidR="00296FBB" w:rsidRPr="00250645" w:rsidRDefault="00296FBB" w:rsidP="00296FBB">
      <w:pPr>
        <w:jc w:val="center"/>
        <w:rPr>
          <w:b/>
          <w:sz w:val="28"/>
          <w:szCs w:val="28"/>
          <w:lang w:val="uk-UA"/>
        </w:rPr>
      </w:pPr>
      <w:r w:rsidRPr="00250645">
        <w:rPr>
          <w:b/>
          <w:sz w:val="28"/>
          <w:szCs w:val="28"/>
          <w:lang w:val="uk-UA"/>
        </w:rPr>
        <w:t xml:space="preserve">та надзвичайних ситуацій </w:t>
      </w:r>
    </w:p>
    <w:p w:rsidR="00296FBB" w:rsidRPr="00250645" w:rsidRDefault="00296FBB" w:rsidP="00296FBB">
      <w:pPr>
        <w:tabs>
          <w:tab w:val="left" w:pos="5280"/>
        </w:tabs>
        <w:rPr>
          <w:b/>
          <w:sz w:val="28"/>
          <w:szCs w:val="28"/>
          <w:lang w:val="uk-UA"/>
        </w:rPr>
      </w:pPr>
      <w:r w:rsidRPr="00250645">
        <w:rPr>
          <w:b/>
          <w:sz w:val="28"/>
          <w:szCs w:val="28"/>
          <w:lang w:val="uk-UA"/>
        </w:rPr>
        <w:tab/>
      </w:r>
    </w:p>
    <w:p w:rsidR="00296FBB" w:rsidRPr="00250645" w:rsidRDefault="0095309B" w:rsidP="00B40DBE">
      <w:pPr>
        <w:jc w:val="center"/>
        <w:rPr>
          <w:sz w:val="28"/>
          <w:szCs w:val="28"/>
          <w:lang w:val="uk-UA"/>
        </w:rPr>
      </w:pPr>
      <w:r w:rsidRPr="00250645">
        <w:rPr>
          <w:sz w:val="28"/>
          <w:szCs w:val="28"/>
          <w:lang w:val="uk-UA"/>
        </w:rPr>
        <w:t xml:space="preserve">від </w:t>
      </w:r>
      <w:r w:rsidR="00697177">
        <w:rPr>
          <w:sz w:val="28"/>
          <w:szCs w:val="28"/>
          <w:lang w:val="uk-UA"/>
        </w:rPr>
        <w:t>14</w:t>
      </w:r>
      <w:r w:rsidR="00296FBB" w:rsidRPr="00250645">
        <w:rPr>
          <w:sz w:val="28"/>
          <w:szCs w:val="28"/>
          <w:lang w:val="uk-UA"/>
        </w:rPr>
        <w:t xml:space="preserve"> </w:t>
      </w:r>
      <w:r w:rsidR="00AC5049" w:rsidRPr="00250645">
        <w:rPr>
          <w:sz w:val="28"/>
          <w:szCs w:val="28"/>
          <w:lang w:val="uk-UA"/>
        </w:rPr>
        <w:t>вересн</w:t>
      </w:r>
      <w:r w:rsidR="00296FBB" w:rsidRPr="00250645">
        <w:rPr>
          <w:sz w:val="28"/>
          <w:szCs w:val="28"/>
          <w:lang w:val="uk-UA"/>
        </w:rPr>
        <w:t xml:space="preserve">я 2020 року                   </w:t>
      </w:r>
      <w:r w:rsidR="00FB6575">
        <w:rPr>
          <w:sz w:val="28"/>
          <w:szCs w:val="28"/>
          <w:lang w:val="uk-UA"/>
        </w:rPr>
        <w:t xml:space="preserve">    </w:t>
      </w:r>
      <w:r w:rsidR="00FB6575">
        <w:rPr>
          <w:sz w:val="28"/>
          <w:szCs w:val="28"/>
          <w:lang w:val="uk-UA"/>
        </w:rPr>
        <w:tab/>
      </w:r>
      <w:r w:rsidR="00FB6575">
        <w:rPr>
          <w:sz w:val="28"/>
          <w:szCs w:val="28"/>
          <w:lang w:val="uk-UA"/>
        </w:rPr>
        <w:tab/>
      </w:r>
      <w:r w:rsidR="00FB6575">
        <w:rPr>
          <w:sz w:val="28"/>
          <w:szCs w:val="28"/>
          <w:lang w:val="uk-UA"/>
        </w:rPr>
        <w:tab/>
        <w:t xml:space="preserve">               </w:t>
      </w:r>
      <w:r w:rsidR="00296FBB" w:rsidRPr="00250645">
        <w:rPr>
          <w:sz w:val="28"/>
          <w:szCs w:val="28"/>
          <w:lang w:val="uk-UA"/>
        </w:rPr>
        <w:t xml:space="preserve">          м. Красилів</w:t>
      </w:r>
    </w:p>
    <w:p w:rsidR="00296FBB" w:rsidRPr="00250645" w:rsidRDefault="00296FBB" w:rsidP="00296FBB">
      <w:pPr>
        <w:rPr>
          <w:sz w:val="28"/>
          <w:szCs w:val="28"/>
          <w:lang w:val="uk-UA"/>
        </w:rPr>
      </w:pPr>
    </w:p>
    <w:p w:rsidR="007E75FA" w:rsidRPr="00250645" w:rsidRDefault="007E75FA" w:rsidP="007E75FA">
      <w:pPr>
        <w:ind w:left="1276" w:hanging="567"/>
        <w:jc w:val="both"/>
        <w:rPr>
          <w:sz w:val="28"/>
          <w:szCs w:val="28"/>
          <w:lang w:val="uk-UA"/>
        </w:rPr>
      </w:pPr>
    </w:p>
    <w:p w:rsidR="00296FBB" w:rsidRPr="00250645" w:rsidRDefault="00250645" w:rsidP="00296FBB">
      <w:pPr>
        <w:rPr>
          <w:sz w:val="28"/>
          <w:szCs w:val="28"/>
          <w:lang w:val="uk-UA"/>
        </w:rPr>
      </w:pPr>
      <w:r>
        <w:rPr>
          <w:sz w:val="28"/>
          <w:szCs w:val="28"/>
          <w:lang w:val="uk-UA"/>
        </w:rPr>
        <w:t>Голова комісії  -  Василь КРАВЧУК</w:t>
      </w:r>
    </w:p>
    <w:p w:rsidR="00296FBB" w:rsidRPr="00250645" w:rsidRDefault="00296FBB" w:rsidP="00296FBB">
      <w:pPr>
        <w:rPr>
          <w:sz w:val="28"/>
          <w:szCs w:val="28"/>
          <w:lang w:val="uk-UA"/>
        </w:rPr>
      </w:pPr>
      <w:r w:rsidRPr="00250645">
        <w:rPr>
          <w:sz w:val="28"/>
          <w:szCs w:val="28"/>
          <w:lang w:val="uk-UA"/>
        </w:rPr>
        <w:t>Присутні  члени комісії (за окремим списком) та запрошенні</w:t>
      </w:r>
    </w:p>
    <w:p w:rsidR="00B40DBE" w:rsidRPr="00250645" w:rsidRDefault="00B40DBE" w:rsidP="00296FBB">
      <w:pPr>
        <w:rPr>
          <w:sz w:val="28"/>
          <w:szCs w:val="28"/>
          <w:lang w:val="uk-UA"/>
        </w:rPr>
      </w:pPr>
    </w:p>
    <w:p w:rsidR="006765FD" w:rsidRPr="004218FC" w:rsidRDefault="006765FD" w:rsidP="006765FD">
      <w:pPr>
        <w:pStyle w:val="12"/>
        <w:tabs>
          <w:tab w:val="left" w:pos="1338"/>
        </w:tabs>
        <w:spacing w:after="120" w:line="240" w:lineRule="auto"/>
        <w:ind w:left="140" w:firstLine="920"/>
        <w:rPr>
          <w:sz w:val="28"/>
          <w:szCs w:val="28"/>
          <w:lang w:val="uk-UA"/>
        </w:rPr>
      </w:pPr>
      <w:bookmarkStart w:id="0" w:name="bookmark0"/>
      <w:r w:rsidRPr="004218FC">
        <w:rPr>
          <w:b/>
          <w:bCs/>
          <w:color w:val="000000"/>
          <w:sz w:val="28"/>
          <w:szCs w:val="28"/>
          <w:shd w:val="clear" w:color="auto" w:fill="FFFFFF"/>
          <w:lang w:val="uk-UA"/>
        </w:rPr>
        <w:t>І</w:t>
      </w:r>
      <w:bookmarkEnd w:id="0"/>
      <w:r w:rsidRPr="004218FC">
        <w:rPr>
          <w:b/>
          <w:bCs/>
          <w:color w:val="000000"/>
          <w:sz w:val="28"/>
          <w:szCs w:val="28"/>
          <w:shd w:val="clear" w:color="auto" w:fill="FFFFFF"/>
          <w:lang w:val="uk-UA"/>
        </w:rPr>
        <w:t>.</w:t>
      </w:r>
      <w:r w:rsidRPr="004218FC">
        <w:rPr>
          <w:b/>
          <w:bCs/>
          <w:color w:val="000000"/>
          <w:sz w:val="28"/>
          <w:szCs w:val="28"/>
          <w:lang w:val="uk-UA"/>
        </w:rPr>
        <w:tab/>
        <w:t xml:space="preserve">Про заходи з запобігання поширенню на території </w:t>
      </w:r>
      <w:r w:rsidR="004218FC">
        <w:rPr>
          <w:b/>
          <w:bCs/>
          <w:color w:val="000000"/>
          <w:sz w:val="28"/>
          <w:szCs w:val="28"/>
          <w:lang w:val="uk-UA"/>
        </w:rPr>
        <w:t>Красилівського району</w:t>
      </w:r>
      <w:r w:rsidRPr="004218FC">
        <w:rPr>
          <w:b/>
          <w:bCs/>
          <w:color w:val="000000"/>
          <w:sz w:val="28"/>
          <w:szCs w:val="28"/>
          <w:lang w:val="uk-UA"/>
        </w:rPr>
        <w:t xml:space="preserve"> гострої респіраторної хвороби </w:t>
      </w:r>
      <w:r w:rsidRPr="004218FC">
        <w:rPr>
          <w:b/>
          <w:bCs/>
          <w:color w:val="000000"/>
          <w:sz w:val="28"/>
          <w:szCs w:val="28"/>
        </w:rPr>
        <w:t>COVID</w:t>
      </w:r>
      <w:r w:rsidRPr="004218FC">
        <w:rPr>
          <w:b/>
          <w:bCs/>
          <w:color w:val="000000"/>
          <w:sz w:val="28"/>
          <w:szCs w:val="28"/>
          <w:lang w:val="uk-UA"/>
        </w:rPr>
        <w:t xml:space="preserve">-19, спричиненої коронавірусом </w:t>
      </w:r>
      <w:r w:rsidRPr="004218FC">
        <w:rPr>
          <w:b/>
          <w:bCs/>
          <w:color w:val="000000"/>
          <w:sz w:val="28"/>
          <w:szCs w:val="28"/>
        </w:rPr>
        <w:t>SARS</w:t>
      </w:r>
      <w:r w:rsidRPr="004218FC">
        <w:rPr>
          <w:b/>
          <w:bCs/>
          <w:color w:val="000000"/>
          <w:sz w:val="28"/>
          <w:szCs w:val="28"/>
          <w:lang w:val="uk-UA"/>
        </w:rPr>
        <w:t>-</w:t>
      </w:r>
      <w:r w:rsidRPr="004218FC">
        <w:rPr>
          <w:b/>
          <w:bCs/>
          <w:color w:val="000000"/>
          <w:sz w:val="28"/>
          <w:szCs w:val="28"/>
        </w:rPr>
        <w:t>CoV</w:t>
      </w:r>
      <w:r w:rsidRPr="004218FC">
        <w:rPr>
          <w:b/>
          <w:bCs/>
          <w:color w:val="000000"/>
          <w:sz w:val="28"/>
          <w:szCs w:val="28"/>
          <w:lang w:val="uk-UA"/>
        </w:rPr>
        <w:t>-2.</w:t>
      </w:r>
    </w:p>
    <w:p w:rsidR="006765FD" w:rsidRPr="006765FD" w:rsidRDefault="006765FD" w:rsidP="004826DC">
      <w:pPr>
        <w:pStyle w:val="12"/>
        <w:spacing w:line="240" w:lineRule="auto"/>
        <w:jc w:val="center"/>
        <w:rPr>
          <w:lang w:val="uk-UA"/>
        </w:rPr>
      </w:pPr>
      <w:r w:rsidRPr="006765FD">
        <w:rPr>
          <w:b/>
          <w:bCs/>
          <w:color w:val="000000"/>
          <w:lang w:val="uk-UA"/>
        </w:rPr>
        <w:t>КОМІСІЯ ВИРІШИЛА:</w:t>
      </w:r>
    </w:p>
    <w:p w:rsidR="006765FD" w:rsidRPr="00CE0D9C" w:rsidRDefault="006765FD" w:rsidP="004826DC">
      <w:pPr>
        <w:ind w:firstLine="889"/>
        <w:jc w:val="both"/>
        <w:rPr>
          <w:sz w:val="28"/>
          <w:szCs w:val="28"/>
          <w:lang w:val="uk-UA"/>
        </w:rPr>
      </w:pPr>
      <w:r w:rsidRPr="00CE0D9C">
        <w:rPr>
          <w:b/>
          <w:bCs/>
          <w:color w:val="000000"/>
          <w:sz w:val="28"/>
          <w:szCs w:val="28"/>
          <w:lang w:val="uk-UA"/>
        </w:rPr>
        <w:t xml:space="preserve">1. Органам місцевого самоврядування </w:t>
      </w:r>
      <w:r w:rsidRPr="00CE0D9C">
        <w:rPr>
          <w:color w:val="000000"/>
          <w:sz w:val="28"/>
          <w:szCs w:val="28"/>
          <w:lang w:val="uk-UA"/>
        </w:rPr>
        <w:t xml:space="preserve">забезпечити неухильне виконання постанови Кабінету Міністрів України від 22.07.2020 року № 641 (зі змінами) з урахуванням рішення Державної комісії з питань ТЕБ та НС щодо встановлення </w:t>
      </w:r>
      <w:r w:rsidR="00CE0D9C" w:rsidRPr="00CE0D9C">
        <w:rPr>
          <w:color w:val="000000"/>
          <w:sz w:val="28"/>
          <w:szCs w:val="28"/>
          <w:lang w:val="uk-UA"/>
        </w:rPr>
        <w:t xml:space="preserve">для Красилівського району </w:t>
      </w:r>
      <w:r w:rsidR="00CE0D9C" w:rsidRPr="00CE0D9C">
        <w:rPr>
          <w:sz w:val="28"/>
          <w:szCs w:val="28"/>
          <w:lang w:val="uk-UA"/>
        </w:rPr>
        <w:t>помаранчевий рівень</w:t>
      </w:r>
      <w:r w:rsidRPr="00CE0D9C">
        <w:rPr>
          <w:sz w:val="28"/>
          <w:szCs w:val="28"/>
          <w:shd w:val="clear" w:color="auto" w:fill="FFFFFF"/>
          <w:lang w:val="uk-UA"/>
        </w:rPr>
        <w:t xml:space="preserve"> епідемічної небезпеки поширення </w:t>
      </w:r>
      <w:r w:rsidRPr="00CE0D9C">
        <w:rPr>
          <w:sz w:val="28"/>
          <w:szCs w:val="28"/>
          <w:shd w:val="clear" w:color="auto" w:fill="FFFFFF"/>
        </w:rPr>
        <w:t>COVID</w:t>
      </w:r>
      <w:r w:rsidRPr="00CE0D9C">
        <w:rPr>
          <w:sz w:val="28"/>
          <w:szCs w:val="28"/>
          <w:shd w:val="clear" w:color="auto" w:fill="FFFFFF"/>
          <w:lang w:val="uk-UA"/>
        </w:rPr>
        <w:t xml:space="preserve">-19 із дотриманням додаткових обмежень, </w:t>
      </w:r>
      <w:r w:rsidR="00CE0D9C" w:rsidRPr="00CE0D9C">
        <w:rPr>
          <w:sz w:val="28"/>
          <w:szCs w:val="28"/>
          <w:shd w:val="clear" w:color="auto" w:fill="FFFFFF"/>
          <w:lang w:val="uk-UA"/>
        </w:rPr>
        <w:t xml:space="preserve">а саме </w:t>
      </w:r>
      <w:r w:rsidRPr="002962DB">
        <w:rPr>
          <w:b/>
          <w:sz w:val="28"/>
          <w:szCs w:val="28"/>
          <w:shd w:val="clear" w:color="auto" w:fill="FFFFFF"/>
          <w:lang w:val="uk-UA"/>
        </w:rPr>
        <w:t>забороняється:</w:t>
      </w:r>
    </w:p>
    <w:p w:rsidR="006765FD" w:rsidRPr="00CE0D9C" w:rsidRDefault="006765FD" w:rsidP="004826DC">
      <w:pPr>
        <w:pStyle w:val="rvps2"/>
        <w:shd w:val="clear" w:color="auto" w:fill="FFFFFF"/>
        <w:spacing w:before="0" w:beforeAutospacing="0" w:after="0" w:afterAutospacing="0"/>
        <w:ind w:firstLine="450"/>
        <w:jc w:val="both"/>
        <w:rPr>
          <w:sz w:val="28"/>
          <w:szCs w:val="28"/>
        </w:rPr>
      </w:pPr>
      <w:r w:rsidRPr="00CE0D9C">
        <w:rPr>
          <w:sz w:val="28"/>
          <w:szCs w:val="28"/>
        </w:rPr>
        <w:t>1) проведення масових (культурних, спортивних, соціальних, релігійних, рекламних та інших) заходів за участю більш як 220 осіб та більше однієї особи на 10 кв. метрів площі будівлі або території (якщо захід проводиться на відкритому повітрі), де проводиться захід;</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 w:name="n234"/>
      <w:bookmarkStart w:id="2" w:name="n47"/>
      <w:bookmarkEnd w:id="1"/>
      <w:bookmarkEnd w:id="2"/>
      <w:r w:rsidRPr="00CE0D9C">
        <w:rPr>
          <w:sz w:val="28"/>
          <w:szCs w:val="28"/>
        </w:rPr>
        <w:t>2) діяльність закладів, що надають послуги з розміщення, крім готелів;</w:t>
      </w:r>
      <w:bookmarkStart w:id="3" w:name="n48"/>
      <w:bookmarkEnd w:id="3"/>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4" w:name="n49"/>
      <w:bookmarkEnd w:id="4"/>
      <w:r w:rsidRPr="00CE0D9C">
        <w:rPr>
          <w:sz w:val="28"/>
          <w:szCs w:val="28"/>
        </w:rPr>
        <w:t>3)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5" w:name="n235"/>
      <w:bookmarkStart w:id="6" w:name="n50"/>
      <w:bookmarkEnd w:id="5"/>
      <w:bookmarkEnd w:id="6"/>
      <w:r w:rsidRPr="00CE0D9C">
        <w:rPr>
          <w:sz w:val="28"/>
          <w:szCs w:val="28"/>
        </w:rPr>
        <w:t>4) проведення закладами охорони здоров’я планових заходів з госпіталізації, крім:</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7" w:name="n51"/>
      <w:bookmarkEnd w:id="7"/>
      <w:r w:rsidRPr="00CE0D9C">
        <w:rPr>
          <w:sz w:val="28"/>
          <w:szCs w:val="28"/>
        </w:rPr>
        <w:t>- надання медичної допомоги внаслідок ускладненого перебігу вагітності та пологів;</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8" w:name="n52"/>
      <w:bookmarkEnd w:id="8"/>
      <w:r w:rsidRPr="00CE0D9C">
        <w:rPr>
          <w:sz w:val="28"/>
          <w:szCs w:val="28"/>
        </w:rPr>
        <w:t>- надання медичної допомоги вагітним, роділлям, породіллям, новонародженим;</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9" w:name="n53"/>
      <w:bookmarkEnd w:id="9"/>
      <w:r w:rsidRPr="00CE0D9C">
        <w:rPr>
          <w:sz w:val="28"/>
          <w:szCs w:val="28"/>
        </w:rPr>
        <w:t>- надання медичної допомоги у спеціалізованих відділеннях закладів охорони здоров’я пацієнтам з онкологічними захворюваннями;</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0" w:name="n54"/>
      <w:bookmarkEnd w:id="10"/>
      <w:r w:rsidRPr="00CE0D9C">
        <w:rPr>
          <w:sz w:val="28"/>
          <w:szCs w:val="28"/>
        </w:rPr>
        <w:t>- надання паліативної медичної допомоги у стаціонарних умовах;</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1" w:name="n55"/>
      <w:bookmarkEnd w:id="11"/>
      <w:r w:rsidRPr="00CE0D9C">
        <w:rPr>
          <w:sz w:val="28"/>
          <w:szCs w:val="28"/>
        </w:rPr>
        <w:lastRenderedPageBreak/>
        <w:t>-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2" w:name="n56"/>
      <w:bookmarkStart w:id="13" w:name="n57"/>
      <w:bookmarkEnd w:id="12"/>
      <w:bookmarkEnd w:id="13"/>
      <w:r w:rsidRPr="00CE0D9C">
        <w:rPr>
          <w:sz w:val="28"/>
          <w:szCs w:val="28"/>
        </w:rPr>
        <w:t>5) діяльність спортивних залів, фітнес-центрів, крім спортивних залів, фітнес-центрів, які здійснюють приймання відвідувачів не більше однієї особи на 10 кв. метрів приміщення;</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4" w:name="n236"/>
      <w:bookmarkStart w:id="15" w:name="n58"/>
      <w:bookmarkEnd w:id="14"/>
      <w:bookmarkEnd w:id="15"/>
      <w:r w:rsidRPr="00CE0D9C">
        <w:rPr>
          <w:sz w:val="28"/>
          <w:szCs w:val="28"/>
        </w:rPr>
        <w:t>6) приймання дітей до дитячих закладів оздоровлення та відпочинку.</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6" w:name="n59"/>
      <w:bookmarkStart w:id="17" w:name="n60"/>
      <w:bookmarkEnd w:id="16"/>
      <w:bookmarkEnd w:id="17"/>
      <w:r w:rsidRPr="00CE0D9C">
        <w:rPr>
          <w:sz w:val="28"/>
          <w:szCs w:val="28"/>
        </w:rPr>
        <w:t>7) оздоровлення та відпочинок дітей за межами зазначеної території;</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8" w:name="n238"/>
      <w:bookmarkEnd w:id="18"/>
      <w:r w:rsidRPr="00CE0D9C">
        <w:rPr>
          <w:sz w:val="28"/>
          <w:szCs w:val="28"/>
        </w:rPr>
        <w:t>8)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19" w:name="n242"/>
      <w:bookmarkStart w:id="20" w:name="n239"/>
      <w:bookmarkEnd w:id="19"/>
      <w:bookmarkEnd w:id="20"/>
      <w:r w:rsidRPr="00CE0D9C">
        <w:rPr>
          <w:sz w:val="28"/>
          <w:szCs w:val="28"/>
        </w:rPr>
        <w:t>9) перевезення пасажирів автомобільним (крім таксі) та міським електричним транспортом у міському, приміському, міжміському, міжрайонному сполученні у кількості більш як 50 відсотків кількості місць для сидіння, передбачених технічною характеристикою транспортного засобу або визначених в реєстраційних документах на цей транспортний засіб, за умови розсадки пасажирів з вільним місцем поруч, спереду, позаду;</w:t>
      </w:r>
    </w:p>
    <w:p w:rsidR="006765FD" w:rsidRPr="00CE0D9C" w:rsidRDefault="006765FD" w:rsidP="004826DC">
      <w:pPr>
        <w:pStyle w:val="rvps2"/>
        <w:shd w:val="clear" w:color="auto" w:fill="FFFFFF"/>
        <w:spacing w:before="0" w:beforeAutospacing="0" w:after="0" w:afterAutospacing="0"/>
        <w:ind w:firstLine="450"/>
        <w:jc w:val="both"/>
        <w:rPr>
          <w:sz w:val="28"/>
          <w:szCs w:val="28"/>
        </w:rPr>
      </w:pPr>
      <w:bookmarkStart w:id="21" w:name="n243"/>
      <w:bookmarkStart w:id="22" w:name="n240"/>
      <w:bookmarkEnd w:id="21"/>
      <w:bookmarkEnd w:id="22"/>
      <w:r w:rsidRPr="00CE0D9C">
        <w:rPr>
          <w:sz w:val="28"/>
          <w:szCs w:val="28"/>
        </w:rPr>
        <w:t>10) приймання відвідувачів закладами торговельного (у тому числі в магазинах, що розташовані у торговельно-розважальних центрах) і побутового обслуговування населення, крім випадків забезпечення перебування у приміщенні не більше одного відвідувача на 10 кв. метрів торговельної площі;</w:t>
      </w:r>
    </w:p>
    <w:p w:rsidR="006765FD" w:rsidRDefault="006765FD" w:rsidP="004826DC">
      <w:pPr>
        <w:pStyle w:val="rvps2"/>
        <w:shd w:val="clear" w:color="auto" w:fill="FFFFFF"/>
        <w:spacing w:before="0" w:beforeAutospacing="0" w:after="0" w:afterAutospacing="0"/>
        <w:ind w:firstLine="450"/>
        <w:jc w:val="both"/>
        <w:rPr>
          <w:sz w:val="28"/>
          <w:szCs w:val="28"/>
        </w:rPr>
      </w:pPr>
      <w:bookmarkStart w:id="23" w:name="n244"/>
      <w:bookmarkStart w:id="24" w:name="n241"/>
      <w:bookmarkEnd w:id="23"/>
      <w:bookmarkEnd w:id="24"/>
      <w:r w:rsidRPr="00CE0D9C">
        <w:rPr>
          <w:sz w:val="28"/>
          <w:szCs w:val="28"/>
        </w:rPr>
        <w:t>11) діяльність з надання послуг громадського харчування, крім випадків приймання відвідувачів із забезпеченням наповненості не більш як на 50 відсотків посадкових місць у приміщенні закладу.</w:t>
      </w:r>
    </w:p>
    <w:p w:rsidR="006765FD" w:rsidRDefault="006765FD" w:rsidP="00697177">
      <w:pPr>
        <w:pStyle w:val="12"/>
        <w:spacing w:line="240" w:lineRule="auto"/>
        <w:ind w:left="4678"/>
        <w:rPr>
          <w:b/>
          <w:bCs/>
          <w:color w:val="000000"/>
          <w:sz w:val="28"/>
          <w:szCs w:val="28"/>
        </w:rPr>
      </w:pPr>
      <w:r w:rsidRPr="00CE0D9C">
        <w:rPr>
          <w:b/>
          <w:bCs/>
          <w:color w:val="000000"/>
          <w:sz w:val="28"/>
          <w:szCs w:val="28"/>
        </w:rPr>
        <w:t>Термін:</w:t>
      </w:r>
      <w:r w:rsidR="00F761D3">
        <w:rPr>
          <w:b/>
          <w:bCs/>
          <w:color w:val="000000"/>
          <w:sz w:val="28"/>
          <w:szCs w:val="28"/>
          <w:lang w:val="uk-UA"/>
        </w:rPr>
        <w:t xml:space="preserve"> з 14 вересня 2020 року</w:t>
      </w:r>
      <w:bookmarkStart w:id="25" w:name="_GoBack"/>
      <w:bookmarkEnd w:id="25"/>
      <w:r w:rsidR="00697177">
        <w:rPr>
          <w:b/>
          <w:bCs/>
          <w:color w:val="000000"/>
          <w:sz w:val="28"/>
          <w:szCs w:val="28"/>
        </w:rPr>
        <w:t xml:space="preserve"> до покращення епідемілогічної ситуації</w:t>
      </w:r>
      <w:r w:rsidRPr="00CE0D9C">
        <w:rPr>
          <w:b/>
          <w:bCs/>
          <w:color w:val="000000"/>
          <w:sz w:val="28"/>
          <w:szCs w:val="28"/>
        </w:rPr>
        <w:t>.</w:t>
      </w:r>
    </w:p>
    <w:p w:rsidR="00697177" w:rsidRDefault="00697177" w:rsidP="00697177">
      <w:pPr>
        <w:pStyle w:val="12"/>
        <w:spacing w:line="240" w:lineRule="auto"/>
        <w:ind w:left="4678"/>
        <w:rPr>
          <w:b/>
          <w:bCs/>
          <w:color w:val="000000"/>
          <w:sz w:val="28"/>
          <w:szCs w:val="28"/>
        </w:rPr>
      </w:pPr>
    </w:p>
    <w:p w:rsidR="002A6D72" w:rsidRPr="004218FC" w:rsidRDefault="002A6D72" w:rsidP="004826DC">
      <w:pPr>
        <w:pStyle w:val="12"/>
        <w:numPr>
          <w:ilvl w:val="0"/>
          <w:numId w:val="30"/>
        </w:numPr>
        <w:spacing w:line="240" w:lineRule="auto"/>
        <w:ind w:left="0" w:firstLine="851"/>
        <w:rPr>
          <w:sz w:val="28"/>
          <w:szCs w:val="28"/>
          <w:lang w:val="uk-UA"/>
        </w:rPr>
      </w:pPr>
      <w:r>
        <w:rPr>
          <w:b/>
          <w:bCs/>
          <w:color w:val="000000"/>
          <w:sz w:val="28"/>
          <w:szCs w:val="28"/>
          <w:lang w:val="uk-UA"/>
        </w:rPr>
        <w:t xml:space="preserve">КНП Красилівській ЦРЛ </w:t>
      </w:r>
      <w:r w:rsidR="00852375" w:rsidRPr="00852375">
        <w:rPr>
          <w:bCs/>
          <w:color w:val="000000"/>
          <w:sz w:val="28"/>
          <w:szCs w:val="28"/>
          <w:lang w:val="uk-UA"/>
        </w:rPr>
        <w:t>(Дудко Д.С.)</w:t>
      </w:r>
      <w:r w:rsidR="00852375">
        <w:rPr>
          <w:b/>
          <w:bCs/>
          <w:color w:val="000000"/>
          <w:sz w:val="28"/>
          <w:szCs w:val="28"/>
          <w:lang w:val="uk-UA"/>
        </w:rPr>
        <w:t xml:space="preserve"> </w:t>
      </w:r>
      <w:r w:rsidRPr="002A6D72">
        <w:rPr>
          <w:bCs/>
          <w:color w:val="000000"/>
          <w:sz w:val="28"/>
          <w:szCs w:val="28"/>
          <w:lang w:val="uk-UA"/>
        </w:rPr>
        <w:t>відповідно до розпорядження №85 від 13.09.2020 року</w:t>
      </w:r>
      <w:r w:rsidR="00852375">
        <w:rPr>
          <w:bCs/>
          <w:color w:val="000000"/>
          <w:sz w:val="28"/>
          <w:szCs w:val="28"/>
          <w:lang w:val="uk-UA"/>
        </w:rPr>
        <w:t xml:space="preserve"> керівника робіт з ліквід</w:t>
      </w:r>
      <w:r>
        <w:rPr>
          <w:bCs/>
          <w:color w:val="000000"/>
          <w:sz w:val="28"/>
          <w:szCs w:val="28"/>
          <w:lang w:val="uk-UA"/>
        </w:rPr>
        <w:t xml:space="preserve">ації наслідків медико-біологічної надзвичайної ситуації природного характеру державного рівня пов’язаної із поширенням </w:t>
      </w:r>
      <w:r w:rsidR="00852375">
        <w:rPr>
          <w:bCs/>
          <w:color w:val="000000"/>
          <w:sz w:val="28"/>
          <w:szCs w:val="28"/>
          <w:lang w:val="uk-UA"/>
        </w:rPr>
        <w:t>коронавірусної</w:t>
      </w:r>
      <w:r>
        <w:rPr>
          <w:bCs/>
          <w:color w:val="000000"/>
          <w:sz w:val="28"/>
          <w:szCs w:val="28"/>
          <w:lang w:val="uk-UA"/>
        </w:rPr>
        <w:t xml:space="preserve"> хвороби (</w:t>
      </w:r>
      <w:r>
        <w:rPr>
          <w:bCs/>
          <w:color w:val="000000"/>
          <w:sz w:val="28"/>
          <w:szCs w:val="28"/>
          <w:lang w:val="en-US"/>
        </w:rPr>
        <w:t>covid</w:t>
      </w:r>
      <w:r w:rsidRPr="002A6D72">
        <w:rPr>
          <w:bCs/>
          <w:color w:val="000000"/>
          <w:sz w:val="28"/>
          <w:szCs w:val="28"/>
        </w:rPr>
        <w:t>-19)</w:t>
      </w:r>
      <w:r w:rsidR="00852375" w:rsidRPr="00852375">
        <w:rPr>
          <w:bCs/>
          <w:color w:val="000000"/>
          <w:sz w:val="28"/>
          <w:szCs w:val="28"/>
        </w:rPr>
        <w:t xml:space="preserve"> </w:t>
      </w:r>
      <w:r w:rsidR="00852375" w:rsidRPr="00852375">
        <w:rPr>
          <w:bCs/>
          <w:color w:val="000000"/>
          <w:sz w:val="28"/>
          <w:szCs w:val="28"/>
          <w:lang w:val="uk-UA"/>
        </w:rPr>
        <w:t xml:space="preserve">негайно  </w:t>
      </w:r>
      <w:r w:rsidR="00852375">
        <w:rPr>
          <w:bCs/>
          <w:color w:val="000000"/>
          <w:sz w:val="28"/>
          <w:szCs w:val="28"/>
          <w:lang w:val="uk-UA"/>
        </w:rPr>
        <w:t>пі</w:t>
      </w:r>
      <w:r w:rsidR="00852375" w:rsidRPr="00852375">
        <w:rPr>
          <w:bCs/>
          <w:color w:val="000000"/>
          <w:sz w:val="28"/>
          <w:szCs w:val="28"/>
          <w:lang w:val="uk-UA"/>
        </w:rPr>
        <w:t>дготовити</w:t>
      </w:r>
      <w:r w:rsidR="00852375">
        <w:rPr>
          <w:bCs/>
          <w:color w:val="000000"/>
          <w:sz w:val="28"/>
          <w:szCs w:val="28"/>
          <w:lang w:val="uk-UA"/>
        </w:rPr>
        <w:t xml:space="preserve"> КНП Красилівську ЦРЛ </w:t>
      </w:r>
      <w:r w:rsidR="00BF220B">
        <w:rPr>
          <w:bCs/>
          <w:color w:val="000000"/>
          <w:sz w:val="28"/>
          <w:szCs w:val="28"/>
          <w:lang w:val="uk-UA"/>
        </w:rPr>
        <w:t xml:space="preserve">для госпіталізації пацієнтів з гострою респіраторною хворобою </w:t>
      </w:r>
      <w:r w:rsidR="00BF220B">
        <w:rPr>
          <w:bCs/>
          <w:color w:val="000000"/>
          <w:sz w:val="28"/>
          <w:szCs w:val="28"/>
          <w:lang w:val="en-US"/>
        </w:rPr>
        <w:t>Covid</w:t>
      </w:r>
      <w:r w:rsidR="00BF220B" w:rsidRPr="00BF220B">
        <w:rPr>
          <w:bCs/>
          <w:color w:val="000000"/>
          <w:sz w:val="28"/>
          <w:szCs w:val="28"/>
        </w:rPr>
        <w:t>-19.</w:t>
      </w:r>
      <w:r w:rsidR="00852375">
        <w:rPr>
          <w:bCs/>
          <w:color w:val="000000"/>
          <w:sz w:val="28"/>
          <w:szCs w:val="28"/>
          <w:lang w:val="uk-UA"/>
        </w:rPr>
        <w:t xml:space="preserve"> </w:t>
      </w:r>
    </w:p>
    <w:p w:rsidR="004218FC" w:rsidRDefault="004218FC" w:rsidP="004826DC">
      <w:pPr>
        <w:pStyle w:val="a6"/>
        <w:spacing w:after="0"/>
        <w:ind w:left="720"/>
        <w:jc w:val="right"/>
        <w:rPr>
          <w:rStyle w:val="16"/>
          <w:b/>
          <w:bCs/>
          <w:color w:val="000000"/>
        </w:rPr>
      </w:pPr>
      <w:r>
        <w:rPr>
          <w:rStyle w:val="16"/>
          <w:b/>
          <w:bCs/>
          <w:color w:val="000000"/>
        </w:rPr>
        <w:t xml:space="preserve">Термін: </w:t>
      </w:r>
      <w:r>
        <w:rPr>
          <w:rStyle w:val="16"/>
          <w:b/>
          <w:bCs/>
          <w:color w:val="000000"/>
          <w:lang w:val="uk-UA"/>
        </w:rPr>
        <w:t>негайно</w:t>
      </w:r>
      <w:r w:rsidRPr="00AF6F08">
        <w:rPr>
          <w:rStyle w:val="16"/>
          <w:b/>
          <w:bCs/>
          <w:color w:val="000000"/>
        </w:rPr>
        <w:t>.</w:t>
      </w:r>
    </w:p>
    <w:p w:rsidR="00697177" w:rsidRPr="00AF6F08" w:rsidRDefault="00697177" w:rsidP="004826DC">
      <w:pPr>
        <w:pStyle w:val="a6"/>
        <w:spacing w:after="0"/>
        <w:ind w:left="720"/>
        <w:jc w:val="right"/>
        <w:rPr>
          <w:rFonts w:ascii="Courier New" w:hAnsi="Courier New"/>
        </w:rPr>
      </w:pPr>
    </w:p>
    <w:p w:rsidR="004218FC" w:rsidRPr="004218FC" w:rsidRDefault="004218FC" w:rsidP="004826DC">
      <w:pPr>
        <w:pStyle w:val="a6"/>
        <w:widowControl w:val="0"/>
        <w:numPr>
          <w:ilvl w:val="0"/>
          <w:numId w:val="30"/>
        </w:numPr>
        <w:spacing w:after="0"/>
        <w:ind w:left="0" w:firstLine="851"/>
        <w:jc w:val="both"/>
        <w:rPr>
          <w:rStyle w:val="16"/>
          <w:b/>
          <w:bCs/>
          <w:color w:val="000000"/>
        </w:rPr>
      </w:pPr>
      <w:r w:rsidRPr="00AF6F08">
        <w:rPr>
          <w:rStyle w:val="16"/>
          <w:b/>
          <w:bCs/>
          <w:color w:val="000000"/>
        </w:rPr>
        <w:t xml:space="preserve">КНП «Красилівська ЦРЛ» </w:t>
      </w:r>
      <w:r w:rsidRPr="00AF6F08">
        <w:rPr>
          <w:rStyle w:val="16"/>
          <w:bCs/>
          <w:color w:val="000000"/>
        </w:rPr>
        <w:t>(Дудко Д.С.)</w:t>
      </w:r>
      <w:r w:rsidRPr="00AF6F08">
        <w:rPr>
          <w:rStyle w:val="16"/>
          <w:b/>
          <w:bCs/>
          <w:color w:val="000000"/>
        </w:rPr>
        <w:t xml:space="preserve"> та КНП «Красилівський центр ПМСД» </w:t>
      </w:r>
      <w:r w:rsidRPr="00AF6F08">
        <w:rPr>
          <w:rStyle w:val="16"/>
          <w:bCs/>
          <w:color w:val="000000"/>
        </w:rPr>
        <w:t>(Ватажук О.М.) посилити контроль за дотримання працівниками медичних закладів вимог карантинних заходів.</w:t>
      </w:r>
    </w:p>
    <w:p w:rsidR="004218FC" w:rsidRDefault="004218FC" w:rsidP="004826DC">
      <w:pPr>
        <w:pStyle w:val="a6"/>
        <w:spacing w:after="0"/>
        <w:ind w:left="720"/>
        <w:jc w:val="right"/>
        <w:rPr>
          <w:rStyle w:val="16"/>
          <w:b/>
          <w:bCs/>
          <w:color w:val="000000"/>
        </w:rPr>
      </w:pPr>
      <w:r w:rsidRPr="00AF6F08">
        <w:rPr>
          <w:rStyle w:val="16"/>
          <w:b/>
          <w:bCs/>
          <w:color w:val="000000"/>
        </w:rPr>
        <w:t>Термін: на період карантину.</w:t>
      </w:r>
    </w:p>
    <w:p w:rsidR="00697177" w:rsidRPr="00AF6F08" w:rsidRDefault="00697177" w:rsidP="004826DC">
      <w:pPr>
        <w:pStyle w:val="a6"/>
        <w:spacing w:after="0"/>
        <w:ind w:left="720"/>
        <w:jc w:val="right"/>
        <w:rPr>
          <w:rFonts w:ascii="Courier New" w:hAnsi="Courier New"/>
        </w:rPr>
      </w:pPr>
    </w:p>
    <w:p w:rsidR="00CE0D9C" w:rsidRPr="00CE0D9C" w:rsidRDefault="00CE0D9C" w:rsidP="004826DC">
      <w:pPr>
        <w:pStyle w:val="a6"/>
        <w:widowControl w:val="0"/>
        <w:numPr>
          <w:ilvl w:val="0"/>
          <w:numId w:val="30"/>
        </w:numPr>
        <w:tabs>
          <w:tab w:val="left" w:pos="1522"/>
        </w:tabs>
        <w:spacing w:after="0"/>
        <w:ind w:left="0" w:firstLine="851"/>
        <w:jc w:val="both"/>
        <w:rPr>
          <w:rStyle w:val="16"/>
        </w:rPr>
      </w:pPr>
      <w:bookmarkStart w:id="26" w:name="bookmark1"/>
      <w:bookmarkStart w:id="27" w:name="bookmark2"/>
      <w:bookmarkStart w:id="28" w:name="bookmark6"/>
      <w:bookmarkStart w:id="29" w:name="bookmark7"/>
      <w:bookmarkEnd w:id="26"/>
      <w:bookmarkEnd w:id="27"/>
      <w:bookmarkEnd w:id="28"/>
      <w:bookmarkEnd w:id="29"/>
      <w:r w:rsidRPr="00CE0D9C">
        <w:rPr>
          <w:rStyle w:val="16"/>
          <w:b/>
          <w:bCs/>
          <w:color w:val="000000"/>
        </w:rPr>
        <w:t xml:space="preserve">Красилівському відділу поліції Головного управління Національної поліції області </w:t>
      </w:r>
      <w:r w:rsidRPr="00CE0D9C">
        <w:rPr>
          <w:rStyle w:val="16"/>
          <w:bCs/>
          <w:color w:val="000000"/>
        </w:rPr>
        <w:t>(Чубенко А.В.)</w:t>
      </w:r>
      <w:r w:rsidRPr="00CE0D9C">
        <w:rPr>
          <w:rStyle w:val="16"/>
          <w:b/>
          <w:bCs/>
          <w:color w:val="000000"/>
        </w:rPr>
        <w:t xml:space="preserve"> </w:t>
      </w:r>
      <w:r w:rsidRPr="00CE0D9C">
        <w:rPr>
          <w:rStyle w:val="16"/>
          <w:color w:val="000000"/>
        </w:rPr>
        <w:t>посилити контроль за дотриманням карантинних вимог.</w:t>
      </w:r>
    </w:p>
    <w:p w:rsidR="00CE0D9C" w:rsidRPr="002962DB" w:rsidRDefault="00CE0D9C" w:rsidP="004826DC">
      <w:pPr>
        <w:pStyle w:val="a6"/>
        <w:widowControl w:val="0"/>
        <w:tabs>
          <w:tab w:val="left" w:pos="1522"/>
        </w:tabs>
        <w:spacing w:after="0"/>
        <w:ind w:left="851"/>
        <w:jc w:val="right"/>
        <w:rPr>
          <w:rStyle w:val="16"/>
          <w:b/>
          <w:bCs/>
          <w:color w:val="000000"/>
        </w:rPr>
      </w:pPr>
      <w:r w:rsidRPr="00CE0D9C">
        <w:rPr>
          <w:rStyle w:val="16"/>
          <w:b/>
          <w:bCs/>
          <w:color w:val="000000"/>
        </w:rPr>
        <w:t>Термін: на період карантину</w:t>
      </w:r>
      <w:r w:rsidR="008E4EEC" w:rsidRPr="002962DB">
        <w:rPr>
          <w:rStyle w:val="16"/>
          <w:b/>
          <w:bCs/>
          <w:color w:val="000000"/>
        </w:rPr>
        <w:t>.</w:t>
      </w:r>
    </w:p>
    <w:p w:rsidR="00CE0D9C" w:rsidRPr="00CE0D9C" w:rsidRDefault="00CE0D9C" w:rsidP="004826DC">
      <w:pPr>
        <w:pStyle w:val="a6"/>
        <w:widowControl w:val="0"/>
        <w:tabs>
          <w:tab w:val="left" w:pos="1522"/>
        </w:tabs>
        <w:spacing w:after="0"/>
        <w:ind w:left="851"/>
        <w:jc w:val="right"/>
        <w:rPr>
          <w:sz w:val="28"/>
          <w:szCs w:val="28"/>
        </w:rPr>
      </w:pPr>
    </w:p>
    <w:p w:rsidR="006765FD" w:rsidRPr="00CE0D9C" w:rsidRDefault="006765FD" w:rsidP="004826DC">
      <w:pPr>
        <w:pStyle w:val="af6"/>
        <w:spacing w:before="0" w:beforeAutospacing="0" w:after="0" w:afterAutospacing="0"/>
        <w:ind w:firstLine="567"/>
        <w:jc w:val="both"/>
        <w:rPr>
          <w:b/>
          <w:color w:val="000000"/>
          <w:sz w:val="28"/>
          <w:szCs w:val="28"/>
        </w:rPr>
      </w:pPr>
    </w:p>
    <w:p w:rsidR="004826DC" w:rsidRDefault="004826DC" w:rsidP="004826DC">
      <w:pPr>
        <w:pStyle w:val="af6"/>
        <w:spacing w:before="0" w:beforeAutospacing="0" w:after="0" w:afterAutospacing="0"/>
        <w:ind w:firstLine="567"/>
        <w:jc w:val="both"/>
        <w:rPr>
          <w:b/>
          <w:color w:val="000000"/>
          <w:sz w:val="28"/>
          <w:szCs w:val="28"/>
          <w:lang w:val="uk-UA"/>
        </w:rPr>
      </w:pPr>
    </w:p>
    <w:p w:rsidR="0095309B" w:rsidRPr="00CE0D9C" w:rsidRDefault="0095309B" w:rsidP="004826DC">
      <w:pPr>
        <w:pStyle w:val="af6"/>
        <w:spacing w:before="0" w:beforeAutospacing="0" w:after="0" w:afterAutospacing="0"/>
        <w:ind w:firstLine="567"/>
        <w:jc w:val="both"/>
        <w:rPr>
          <w:b/>
          <w:color w:val="000000"/>
          <w:sz w:val="28"/>
          <w:szCs w:val="28"/>
          <w:lang w:val="uk-UA"/>
        </w:rPr>
      </w:pPr>
      <w:r w:rsidRPr="00CE0D9C">
        <w:rPr>
          <w:b/>
          <w:color w:val="000000"/>
          <w:sz w:val="28"/>
          <w:szCs w:val="28"/>
          <w:lang w:val="uk-UA"/>
        </w:rPr>
        <w:t>І</w:t>
      </w:r>
      <w:r w:rsidR="006765FD" w:rsidRPr="00CE0D9C">
        <w:rPr>
          <w:b/>
          <w:color w:val="000000"/>
          <w:sz w:val="28"/>
          <w:szCs w:val="28"/>
          <w:lang w:val="uk-UA"/>
        </w:rPr>
        <w:t>І</w:t>
      </w:r>
      <w:r w:rsidRPr="00CE0D9C">
        <w:rPr>
          <w:b/>
          <w:color w:val="000000"/>
          <w:sz w:val="28"/>
          <w:szCs w:val="28"/>
          <w:lang w:val="uk-UA"/>
        </w:rPr>
        <w:t xml:space="preserve">. </w:t>
      </w:r>
      <w:r w:rsidR="00AC5049" w:rsidRPr="00CE0D9C">
        <w:rPr>
          <w:rStyle w:val="21"/>
          <w:b/>
          <w:lang w:val="uk-UA"/>
        </w:rPr>
        <w:t>Про виділення паливно</w:t>
      </w:r>
      <w:r w:rsidR="001A0745" w:rsidRPr="00CE0D9C">
        <w:rPr>
          <w:rStyle w:val="21"/>
          <w:b/>
          <w:lang w:val="uk-UA"/>
        </w:rPr>
        <w:t>-</w:t>
      </w:r>
      <w:r w:rsidR="00AC5049" w:rsidRPr="00CE0D9C">
        <w:rPr>
          <w:rStyle w:val="21"/>
          <w:b/>
          <w:lang w:val="uk-UA"/>
        </w:rPr>
        <w:t xml:space="preserve">мастильних матеріалів для </w:t>
      </w:r>
      <w:r w:rsidR="00AC5049" w:rsidRPr="00CE0D9C">
        <w:rPr>
          <w:b/>
          <w:color w:val="000000"/>
          <w:sz w:val="28"/>
          <w:szCs w:val="28"/>
          <w:lang w:val="uk-UA" w:eastAsia="zh-CN"/>
        </w:rPr>
        <w:t>Красилівського районного  лабораторного відділення Хмельницького міськміжрайонного відділу ДУ «Хмельницький обласний лабораторний центр» Міністерства охорони здоров’я України</w:t>
      </w:r>
      <w:r w:rsidR="00AC5049" w:rsidRPr="00CE0D9C">
        <w:rPr>
          <w:b/>
          <w:sz w:val="28"/>
          <w:szCs w:val="28"/>
          <w:lang w:val="uk-UA"/>
        </w:rPr>
        <w:t xml:space="preserve">  з місцевого матеріального резерву</w:t>
      </w:r>
      <w:r w:rsidRPr="00CE0D9C">
        <w:rPr>
          <w:b/>
          <w:sz w:val="28"/>
          <w:szCs w:val="28"/>
          <w:lang w:val="uk-UA"/>
        </w:rPr>
        <w:t>.</w:t>
      </w:r>
    </w:p>
    <w:p w:rsidR="0095309B" w:rsidRPr="00CE0D9C" w:rsidRDefault="0095309B" w:rsidP="004826DC">
      <w:pPr>
        <w:pStyle w:val="af2"/>
        <w:shd w:val="clear" w:color="auto" w:fill="FFFFFF"/>
        <w:autoSpaceDE w:val="0"/>
        <w:autoSpaceDN w:val="0"/>
        <w:adjustRightInd w:val="0"/>
        <w:ind w:left="0" w:firstLine="567"/>
        <w:rPr>
          <w:b/>
          <w:sz w:val="28"/>
          <w:szCs w:val="28"/>
        </w:rPr>
      </w:pPr>
    </w:p>
    <w:p w:rsidR="00AC5049" w:rsidRPr="00CE0D9C" w:rsidRDefault="00AC5049" w:rsidP="004826DC">
      <w:pPr>
        <w:ind w:firstLine="709"/>
        <w:jc w:val="both"/>
        <w:rPr>
          <w:sz w:val="28"/>
          <w:szCs w:val="28"/>
          <w:lang w:val="uk-UA"/>
        </w:rPr>
      </w:pPr>
      <w:r w:rsidRPr="00CE0D9C">
        <w:rPr>
          <w:rStyle w:val="21"/>
          <w:lang w:val="uk-UA"/>
        </w:rPr>
        <w:t>З метою ліквідації наслідків медико-біологічної надзвичайної ситуації при</w:t>
      </w:r>
      <w:r w:rsidRPr="00CE0D9C">
        <w:rPr>
          <w:rStyle w:val="21"/>
          <w:lang w:val="uk-UA"/>
        </w:rPr>
        <w:softHyphen/>
        <w:t xml:space="preserve">родного характеру державного рівня </w:t>
      </w:r>
      <w:r w:rsidRPr="00CE0D9C">
        <w:rPr>
          <w:rStyle w:val="21"/>
          <w:b/>
          <w:lang w:val="uk-UA"/>
        </w:rPr>
        <w:t xml:space="preserve">(код 20713: надзвичайна ситуація, пов’язана з епідемічним спалахом небезпечних інфекційних хвороб), </w:t>
      </w:r>
      <w:r w:rsidRPr="00CE0D9C">
        <w:rPr>
          <w:rStyle w:val="21"/>
          <w:lang w:val="uk-UA"/>
        </w:rPr>
        <w:t xml:space="preserve"> забезпечення санітарного епідем</w:t>
      </w:r>
      <w:r w:rsidR="00BA3CB9" w:rsidRPr="00CE0D9C">
        <w:rPr>
          <w:rStyle w:val="21"/>
          <w:lang w:val="uk-UA"/>
        </w:rPr>
        <w:t xml:space="preserve">ічного благополуччя населення, </w:t>
      </w:r>
      <w:r w:rsidRPr="00CE0D9C">
        <w:rPr>
          <w:rStyle w:val="21"/>
          <w:lang w:val="uk-UA"/>
        </w:rPr>
        <w:t>в</w:t>
      </w:r>
      <w:r w:rsidRPr="00CE0D9C">
        <w:rPr>
          <w:sz w:val="28"/>
          <w:szCs w:val="28"/>
          <w:lang w:val="uk-UA"/>
        </w:rPr>
        <w:t xml:space="preserve">ідповідно до пунктів 3,12,13 «Порядку </w:t>
      </w:r>
      <w:r w:rsidRPr="00CE0D9C">
        <w:rPr>
          <w:bCs/>
          <w:color w:val="000000"/>
          <w:sz w:val="28"/>
          <w:szCs w:val="28"/>
          <w:lang w:val="uk-UA"/>
        </w:rPr>
        <w:t>створення та використання матеріальних резервів для запобігання і ліквідації наслідків надзвичайних ситуацій</w:t>
      </w:r>
      <w:r w:rsidRPr="00CE0D9C">
        <w:rPr>
          <w:sz w:val="28"/>
          <w:szCs w:val="28"/>
          <w:lang w:val="uk-UA"/>
        </w:rPr>
        <w:t>», затвердженого  постановою Кабінету Міністрів України від 30 вересня 2015 року № 775 «Про затвердження Порядку створення та використання матеріальних резервів для запобігання і лі</w:t>
      </w:r>
      <w:r w:rsidR="00C77F65" w:rsidRPr="00CE0D9C">
        <w:rPr>
          <w:sz w:val="28"/>
          <w:szCs w:val="28"/>
          <w:lang w:val="uk-UA"/>
        </w:rPr>
        <w:t>квідації надзвичайних ситуацій»</w:t>
      </w:r>
      <w:r w:rsidR="00E46E38" w:rsidRPr="00CE0D9C">
        <w:rPr>
          <w:rStyle w:val="21"/>
          <w:lang w:val="uk-UA"/>
        </w:rPr>
        <w:t>, листа</w:t>
      </w:r>
      <w:r w:rsidRPr="00CE0D9C">
        <w:rPr>
          <w:rStyle w:val="21"/>
          <w:lang w:val="uk-UA"/>
        </w:rPr>
        <w:t xml:space="preserve"> управління з питань цивільного захисту населення Хмельницької обласної дер</w:t>
      </w:r>
      <w:r w:rsidR="00E46E38" w:rsidRPr="00CE0D9C">
        <w:rPr>
          <w:rStyle w:val="21"/>
          <w:lang w:val="uk-UA"/>
        </w:rPr>
        <w:t>жавної адміністрації № 569 від 08 верес</w:t>
      </w:r>
      <w:r w:rsidRPr="00CE0D9C">
        <w:rPr>
          <w:rStyle w:val="21"/>
          <w:lang w:val="uk-UA"/>
        </w:rPr>
        <w:t xml:space="preserve">ня 2020 року, та </w:t>
      </w:r>
      <w:r w:rsidRPr="00CE0D9C">
        <w:rPr>
          <w:sz w:val="28"/>
          <w:szCs w:val="28"/>
          <w:lang w:val="uk-UA"/>
        </w:rPr>
        <w:t xml:space="preserve">відповідно до листа завідувача </w:t>
      </w:r>
      <w:r w:rsidRPr="00CE0D9C">
        <w:rPr>
          <w:color w:val="000000"/>
          <w:sz w:val="28"/>
          <w:szCs w:val="28"/>
          <w:lang w:val="uk-UA" w:eastAsia="zh-CN"/>
        </w:rPr>
        <w:t xml:space="preserve">Красилівського районного лабораторного відділення Хмельницького міськміжрайонного відділу ДУ «Хмельницький обласний лабораторний центр» Міністерства охорони здоров’я України Аркадія </w:t>
      </w:r>
      <w:r w:rsidR="00E46E38" w:rsidRPr="00CE0D9C">
        <w:rPr>
          <w:color w:val="000000"/>
          <w:sz w:val="28"/>
          <w:szCs w:val="28"/>
          <w:lang w:val="uk-UA" w:eastAsia="zh-CN"/>
        </w:rPr>
        <w:t>ЦІПКУНА</w:t>
      </w:r>
      <w:r w:rsidRPr="00CE0D9C">
        <w:rPr>
          <w:sz w:val="28"/>
          <w:szCs w:val="28"/>
          <w:lang w:val="uk-UA"/>
        </w:rPr>
        <w:t xml:space="preserve"> №23.01/888 від </w:t>
      </w:r>
      <w:r w:rsidR="001A2A6D" w:rsidRPr="00CE0D9C">
        <w:rPr>
          <w:sz w:val="28"/>
          <w:szCs w:val="28"/>
          <w:lang w:val="uk-UA"/>
        </w:rPr>
        <w:t>07.09</w:t>
      </w:r>
      <w:r w:rsidRPr="00CE0D9C">
        <w:rPr>
          <w:sz w:val="28"/>
          <w:szCs w:val="28"/>
          <w:lang w:val="uk-UA"/>
        </w:rPr>
        <w:t>.2020 року.</w:t>
      </w:r>
    </w:p>
    <w:p w:rsidR="00E46E38" w:rsidRPr="00CE0D9C" w:rsidRDefault="00E46E38" w:rsidP="004826DC">
      <w:pPr>
        <w:pStyle w:val="af2"/>
        <w:shd w:val="clear" w:color="auto" w:fill="FFFFFF"/>
        <w:autoSpaceDE w:val="0"/>
        <w:autoSpaceDN w:val="0"/>
        <w:adjustRightInd w:val="0"/>
        <w:ind w:left="0" w:firstLine="567"/>
        <w:jc w:val="center"/>
        <w:rPr>
          <w:b/>
          <w:sz w:val="28"/>
          <w:szCs w:val="28"/>
        </w:rPr>
      </w:pPr>
      <w:r w:rsidRPr="00CE0D9C">
        <w:rPr>
          <w:b/>
          <w:sz w:val="28"/>
          <w:szCs w:val="28"/>
        </w:rPr>
        <w:t>Комісія вирішила:</w:t>
      </w:r>
    </w:p>
    <w:p w:rsidR="001A2A6D" w:rsidRPr="00CE0D9C" w:rsidRDefault="0095309B" w:rsidP="004826DC">
      <w:pPr>
        <w:ind w:firstLine="709"/>
        <w:jc w:val="both"/>
        <w:rPr>
          <w:sz w:val="28"/>
          <w:szCs w:val="28"/>
          <w:lang w:val="uk-UA"/>
        </w:rPr>
      </w:pPr>
      <w:r w:rsidRPr="00CE0D9C">
        <w:rPr>
          <w:sz w:val="28"/>
          <w:szCs w:val="28"/>
          <w:lang w:val="uk-UA"/>
        </w:rPr>
        <w:t xml:space="preserve">1. </w:t>
      </w:r>
      <w:r w:rsidR="001A2A6D" w:rsidRPr="00CE0D9C">
        <w:rPr>
          <w:sz w:val="28"/>
          <w:szCs w:val="28"/>
          <w:lang w:val="uk-UA"/>
        </w:rPr>
        <w:t xml:space="preserve">Видати з місцевого матеріального резерву завідувачу </w:t>
      </w:r>
      <w:r w:rsidR="00E46E38" w:rsidRPr="00CE0D9C">
        <w:rPr>
          <w:color w:val="000000"/>
          <w:sz w:val="28"/>
          <w:szCs w:val="28"/>
          <w:lang w:val="uk-UA" w:eastAsia="zh-CN"/>
        </w:rPr>
        <w:t xml:space="preserve">Красилівського районного </w:t>
      </w:r>
      <w:r w:rsidR="001A2A6D" w:rsidRPr="00CE0D9C">
        <w:rPr>
          <w:color w:val="000000"/>
          <w:sz w:val="28"/>
          <w:szCs w:val="28"/>
          <w:lang w:val="uk-UA" w:eastAsia="zh-CN"/>
        </w:rPr>
        <w:t xml:space="preserve">лабораторного відділення Хмельницького міськміжрайонного відділу ДУ «Хмельницький обласний лабораторний центр» Міністерства охорони здоров’я України  в особі </w:t>
      </w:r>
      <w:r w:rsidR="00E46E38" w:rsidRPr="00CE0D9C">
        <w:rPr>
          <w:color w:val="000000"/>
          <w:sz w:val="28"/>
          <w:szCs w:val="28"/>
          <w:lang w:val="uk-UA" w:eastAsia="zh-CN"/>
        </w:rPr>
        <w:t>Аркадія ЦІПКУНА</w:t>
      </w:r>
      <w:r w:rsidR="00BA3CB9" w:rsidRPr="00CE0D9C">
        <w:rPr>
          <w:color w:val="000000"/>
          <w:sz w:val="28"/>
          <w:szCs w:val="28"/>
          <w:lang w:val="uk-UA" w:eastAsia="zh-CN"/>
        </w:rPr>
        <w:t xml:space="preserve"> для </w:t>
      </w:r>
      <w:r w:rsidR="001A2A6D" w:rsidRPr="00CE0D9C">
        <w:rPr>
          <w:color w:val="000000"/>
          <w:sz w:val="28"/>
          <w:szCs w:val="28"/>
          <w:lang w:val="uk-UA" w:eastAsia="zh-CN"/>
        </w:rPr>
        <w:t xml:space="preserve">виїздів на епідрозслідування та проведення заключної дезінфекції у вогнищах підтверджених випадків коронавірусної інфекції та з метою недопущення </w:t>
      </w:r>
      <w:r w:rsidR="001A2A6D" w:rsidRPr="00CE0D9C">
        <w:rPr>
          <w:sz w:val="28"/>
          <w:szCs w:val="28"/>
          <w:lang w:val="uk-UA"/>
        </w:rPr>
        <w:t xml:space="preserve"> </w:t>
      </w:r>
      <w:r w:rsidR="001A2A6D" w:rsidRPr="00CE0D9C">
        <w:rPr>
          <w:color w:val="000000"/>
          <w:sz w:val="28"/>
          <w:szCs w:val="28"/>
          <w:lang w:val="uk-UA" w:eastAsia="zh-CN"/>
        </w:rPr>
        <w:t xml:space="preserve">можливого розповсюдження </w:t>
      </w:r>
      <w:r w:rsidR="001A2A6D" w:rsidRPr="00CE0D9C">
        <w:rPr>
          <w:bCs/>
          <w:sz w:val="28"/>
          <w:szCs w:val="28"/>
          <w:lang w:val="uk-UA"/>
        </w:rPr>
        <w:t xml:space="preserve">гострої </w:t>
      </w:r>
      <w:r w:rsidR="001A2A6D" w:rsidRPr="00CE0D9C">
        <w:rPr>
          <w:sz w:val="28"/>
          <w:szCs w:val="28"/>
          <w:lang w:val="uk-UA"/>
        </w:rPr>
        <w:t>респіраторної хвороби COVID-19, спричиненої коронавірусом SARS-CoV-2 паливно мастильні матеріали в кількості 150 літрів бензину.</w:t>
      </w:r>
    </w:p>
    <w:p w:rsidR="00F5196F" w:rsidRPr="00CE0D9C" w:rsidRDefault="001A2A6D" w:rsidP="004826DC">
      <w:pPr>
        <w:pStyle w:val="af2"/>
        <w:ind w:left="0" w:firstLine="426"/>
        <w:jc w:val="both"/>
        <w:rPr>
          <w:b/>
          <w:sz w:val="28"/>
          <w:szCs w:val="28"/>
        </w:rPr>
      </w:pPr>
      <w:r w:rsidRPr="00CE0D9C">
        <w:rPr>
          <w:sz w:val="28"/>
          <w:szCs w:val="28"/>
        </w:rPr>
        <w:t xml:space="preserve">2. </w:t>
      </w:r>
      <w:r w:rsidR="00F5196F" w:rsidRPr="00CE0D9C">
        <w:rPr>
          <w:sz w:val="28"/>
          <w:szCs w:val="28"/>
        </w:rPr>
        <w:t>Сектору з питань цивільного захисту населення райдержадміністрації</w:t>
      </w:r>
      <w:r w:rsidR="009D1B6F" w:rsidRPr="00CE0D9C">
        <w:rPr>
          <w:sz w:val="28"/>
          <w:szCs w:val="28"/>
        </w:rPr>
        <w:t xml:space="preserve"> (Олександр ВОЛЯНСЬКИЙ</w:t>
      </w:r>
      <w:r w:rsidR="00F523F0" w:rsidRPr="00CE0D9C">
        <w:rPr>
          <w:sz w:val="28"/>
          <w:szCs w:val="28"/>
        </w:rPr>
        <w:t>)</w:t>
      </w:r>
      <w:r w:rsidR="00F5196F" w:rsidRPr="00CE0D9C">
        <w:rPr>
          <w:sz w:val="28"/>
          <w:szCs w:val="28"/>
        </w:rPr>
        <w:t>:</w:t>
      </w:r>
      <w:r w:rsidR="00F5196F" w:rsidRPr="00CE0D9C">
        <w:rPr>
          <w:b/>
          <w:sz w:val="28"/>
          <w:szCs w:val="28"/>
        </w:rPr>
        <w:t xml:space="preserve"> </w:t>
      </w:r>
      <w:r w:rsidR="00E46E38" w:rsidRPr="00CE0D9C">
        <w:rPr>
          <w:sz w:val="28"/>
          <w:szCs w:val="28"/>
        </w:rPr>
        <w:t>підготовити проект розпорядження голови районної державної ад</w:t>
      </w:r>
      <w:r w:rsidR="00D05BFF" w:rsidRPr="00CE0D9C">
        <w:rPr>
          <w:sz w:val="28"/>
          <w:szCs w:val="28"/>
        </w:rPr>
        <w:t>міністрації щодо видачі паливно-</w:t>
      </w:r>
      <w:r w:rsidR="00E46E38" w:rsidRPr="00CE0D9C">
        <w:rPr>
          <w:sz w:val="28"/>
          <w:szCs w:val="28"/>
        </w:rPr>
        <w:t>мастильних матеріалів</w:t>
      </w:r>
      <w:r w:rsidR="00F5196F" w:rsidRPr="00CE0D9C">
        <w:rPr>
          <w:sz w:val="28"/>
          <w:szCs w:val="28"/>
        </w:rPr>
        <w:t>.</w:t>
      </w:r>
    </w:p>
    <w:p w:rsidR="0095309B" w:rsidRPr="00CE0D9C" w:rsidRDefault="001A2A6D" w:rsidP="004826DC">
      <w:pPr>
        <w:pStyle w:val="af2"/>
        <w:tabs>
          <w:tab w:val="left" w:pos="1185"/>
        </w:tabs>
        <w:suppressAutoHyphens/>
        <w:ind w:left="0" w:firstLine="426"/>
        <w:jc w:val="both"/>
        <w:rPr>
          <w:sz w:val="28"/>
          <w:szCs w:val="28"/>
        </w:rPr>
      </w:pPr>
      <w:r w:rsidRPr="00CE0D9C">
        <w:rPr>
          <w:color w:val="000000"/>
          <w:sz w:val="28"/>
          <w:szCs w:val="28"/>
        </w:rPr>
        <w:t>3</w:t>
      </w:r>
      <w:r w:rsidR="0095309B" w:rsidRPr="00CE0D9C">
        <w:rPr>
          <w:color w:val="000000"/>
          <w:sz w:val="28"/>
          <w:szCs w:val="28"/>
        </w:rPr>
        <w:t xml:space="preserve">. </w:t>
      </w:r>
      <w:r w:rsidR="0095309B" w:rsidRPr="00CE0D9C">
        <w:rPr>
          <w:sz w:val="28"/>
          <w:szCs w:val="28"/>
        </w:rPr>
        <w:t>Управлінню фінансів районної державн</w:t>
      </w:r>
      <w:r w:rsidR="009D1B6F" w:rsidRPr="00CE0D9C">
        <w:rPr>
          <w:sz w:val="28"/>
          <w:szCs w:val="28"/>
        </w:rPr>
        <w:t>ої адміністрації (Наталія КОБИЛЬЧУК</w:t>
      </w:r>
      <w:r w:rsidR="0095309B" w:rsidRPr="00CE0D9C">
        <w:rPr>
          <w:sz w:val="28"/>
          <w:szCs w:val="28"/>
        </w:rPr>
        <w:t>) при пер</w:t>
      </w:r>
      <w:r w:rsidR="00F5196F" w:rsidRPr="00CE0D9C">
        <w:rPr>
          <w:sz w:val="28"/>
          <w:szCs w:val="28"/>
        </w:rPr>
        <w:t>егляді районного бюджету на 2020</w:t>
      </w:r>
      <w:r w:rsidR="0095309B" w:rsidRPr="00CE0D9C">
        <w:rPr>
          <w:sz w:val="28"/>
          <w:szCs w:val="28"/>
        </w:rPr>
        <w:t xml:space="preserve"> рік передбачити кошти на поновлення </w:t>
      </w:r>
      <w:r w:rsidR="00985060" w:rsidRPr="00CE0D9C">
        <w:rPr>
          <w:sz w:val="28"/>
          <w:szCs w:val="28"/>
        </w:rPr>
        <w:t>районного (</w:t>
      </w:r>
      <w:r w:rsidR="0095309B" w:rsidRPr="00CE0D9C">
        <w:rPr>
          <w:sz w:val="28"/>
          <w:szCs w:val="28"/>
        </w:rPr>
        <w:t>місцевого</w:t>
      </w:r>
      <w:r w:rsidR="00985060" w:rsidRPr="00CE0D9C">
        <w:rPr>
          <w:sz w:val="28"/>
          <w:szCs w:val="28"/>
        </w:rPr>
        <w:t>)</w:t>
      </w:r>
      <w:r w:rsidR="0095309B" w:rsidRPr="00CE0D9C">
        <w:rPr>
          <w:sz w:val="28"/>
          <w:szCs w:val="28"/>
        </w:rPr>
        <w:t xml:space="preserve"> матеріального резерву.</w:t>
      </w:r>
    </w:p>
    <w:p w:rsidR="00E46E38" w:rsidRPr="00CE0D9C" w:rsidRDefault="00E46E38" w:rsidP="004826DC">
      <w:pPr>
        <w:ind w:firstLine="426"/>
        <w:jc w:val="both"/>
        <w:rPr>
          <w:sz w:val="28"/>
          <w:szCs w:val="28"/>
          <w:lang w:val="uk-UA"/>
        </w:rPr>
      </w:pPr>
      <w:r w:rsidRPr="00CE0D9C">
        <w:rPr>
          <w:sz w:val="28"/>
          <w:szCs w:val="28"/>
          <w:lang w:val="uk-UA"/>
        </w:rPr>
        <w:t>4.</w:t>
      </w:r>
      <w:r w:rsidR="00915F6B" w:rsidRPr="00CE0D9C">
        <w:rPr>
          <w:sz w:val="28"/>
          <w:szCs w:val="28"/>
          <w:lang w:val="uk-UA"/>
        </w:rPr>
        <w:t xml:space="preserve">   </w:t>
      </w:r>
      <w:r w:rsidRPr="00CE0D9C">
        <w:rPr>
          <w:sz w:val="28"/>
          <w:szCs w:val="28"/>
          <w:lang w:val="uk-UA"/>
        </w:rPr>
        <w:t xml:space="preserve"> Контроль за виконанням даного рішення залишаю за собою.</w:t>
      </w:r>
    </w:p>
    <w:p w:rsidR="00E46E38" w:rsidRPr="00CE0D9C" w:rsidRDefault="00E46E38" w:rsidP="00E46E38">
      <w:pPr>
        <w:pStyle w:val="af2"/>
        <w:ind w:left="1069"/>
        <w:jc w:val="both"/>
        <w:rPr>
          <w:sz w:val="28"/>
          <w:szCs w:val="28"/>
        </w:rPr>
      </w:pPr>
    </w:p>
    <w:p w:rsidR="000A50BF" w:rsidRPr="00250645" w:rsidRDefault="000A50BF" w:rsidP="00181DF8">
      <w:pPr>
        <w:tabs>
          <w:tab w:val="left" w:pos="1134"/>
        </w:tabs>
        <w:ind w:firstLine="568"/>
        <w:rPr>
          <w:b/>
          <w:sz w:val="28"/>
          <w:szCs w:val="28"/>
          <w:lang w:val="uk-UA" w:eastAsia="uk-UA"/>
        </w:rPr>
      </w:pPr>
    </w:p>
    <w:p w:rsidR="00863CEE" w:rsidRPr="00250645" w:rsidRDefault="00863CEE" w:rsidP="00863CEE">
      <w:pPr>
        <w:jc w:val="both"/>
        <w:rPr>
          <w:sz w:val="28"/>
          <w:szCs w:val="28"/>
          <w:lang w:val="uk-UA"/>
        </w:rPr>
      </w:pPr>
      <w:r w:rsidRPr="00250645">
        <w:rPr>
          <w:sz w:val="28"/>
          <w:szCs w:val="28"/>
          <w:lang w:val="uk-UA"/>
        </w:rPr>
        <w:t xml:space="preserve">Голова адміністрації, </w:t>
      </w:r>
    </w:p>
    <w:p w:rsidR="00250645" w:rsidRDefault="00863CEE" w:rsidP="00863CEE">
      <w:pPr>
        <w:jc w:val="both"/>
        <w:rPr>
          <w:color w:val="000000"/>
          <w:sz w:val="28"/>
          <w:szCs w:val="28"/>
        </w:rPr>
      </w:pPr>
      <w:r w:rsidRPr="00250645">
        <w:rPr>
          <w:sz w:val="28"/>
          <w:szCs w:val="28"/>
          <w:lang w:val="uk-UA"/>
        </w:rPr>
        <w:t>голова комісії</w:t>
      </w:r>
      <w:r w:rsidR="00250645">
        <w:rPr>
          <w:sz w:val="28"/>
          <w:szCs w:val="28"/>
          <w:lang w:val="uk-UA"/>
        </w:rPr>
        <w:t xml:space="preserve"> з</w:t>
      </w:r>
      <w:r w:rsidRPr="00250645">
        <w:rPr>
          <w:sz w:val="28"/>
          <w:szCs w:val="28"/>
          <w:lang w:val="uk-UA"/>
        </w:rPr>
        <w:t xml:space="preserve"> </w:t>
      </w:r>
      <w:r w:rsidR="00250645" w:rsidRPr="00250645">
        <w:rPr>
          <w:color w:val="000000"/>
          <w:sz w:val="28"/>
          <w:szCs w:val="28"/>
          <w:lang w:val="uk-UA"/>
        </w:rPr>
        <w:t>питань</w:t>
      </w:r>
      <w:r w:rsidR="00250645" w:rsidRPr="00051FCA">
        <w:rPr>
          <w:color w:val="000000"/>
          <w:sz w:val="28"/>
          <w:szCs w:val="28"/>
        </w:rPr>
        <w:t xml:space="preserve"> </w:t>
      </w:r>
    </w:p>
    <w:p w:rsidR="00863CEE" w:rsidRPr="00250645" w:rsidRDefault="00250645" w:rsidP="00863CEE">
      <w:pPr>
        <w:jc w:val="both"/>
        <w:rPr>
          <w:sz w:val="28"/>
          <w:szCs w:val="28"/>
          <w:lang w:val="uk-UA"/>
        </w:rPr>
      </w:pPr>
      <w:r w:rsidRPr="00051FCA">
        <w:rPr>
          <w:color w:val="000000"/>
          <w:sz w:val="28"/>
          <w:szCs w:val="28"/>
        </w:rPr>
        <w:t xml:space="preserve">ТЕБ </w:t>
      </w:r>
      <w:r>
        <w:rPr>
          <w:color w:val="000000"/>
          <w:sz w:val="28"/>
          <w:szCs w:val="28"/>
        </w:rPr>
        <w:t>та НС району</w:t>
      </w:r>
      <w:r w:rsidR="00863CEE" w:rsidRPr="00250645">
        <w:rPr>
          <w:sz w:val="28"/>
          <w:szCs w:val="28"/>
          <w:lang w:val="uk-UA"/>
        </w:rPr>
        <w:tab/>
      </w:r>
      <w:r w:rsidR="00863CEE" w:rsidRPr="00250645">
        <w:rPr>
          <w:sz w:val="28"/>
          <w:szCs w:val="28"/>
          <w:lang w:val="uk-UA"/>
        </w:rPr>
        <w:tab/>
      </w:r>
      <w:r w:rsidR="00863CEE" w:rsidRPr="00250645">
        <w:rPr>
          <w:sz w:val="28"/>
          <w:szCs w:val="28"/>
          <w:lang w:val="uk-UA"/>
        </w:rPr>
        <w:tab/>
        <w:t xml:space="preserve">          </w:t>
      </w:r>
      <w:r>
        <w:rPr>
          <w:sz w:val="28"/>
          <w:szCs w:val="28"/>
          <w:lang w:val="uk-UA"/>
        </w:rPr>
        <w:t xml:space="preserve">                  </w:t>
      </w:r>
      <w:r w:rsidR="005B7DED" w:rsidRPr="00250645">
        <w:rPr>
          <w:sz w:val="28"/>
          <w:szCs w:val="28"/>
          <w:lang w:val="uk-UA"/>
        </w:rPr>
        <w:t xml:space="preserve">         </w:t>
      </w:r>
      <w:r w:rsidR="00450A72" w:rsidRPr="00250645">
        <w:rPr>
          <w:sz w:val="28"/>
          <w:szCs w:val="28"/>
          <w:lang w:val="uk-UA"/>
        </w:rPr>
        <w:t xml:space="preserve"> </w:t>
      </w:r>
      <w:r w:rsidR="00863CEE" w:rsidRPr="00250645">
        <w:rPr>
          <w:sz w:val="28"/>
          <w:szCs w:val="28"/>
          <w:lang w:val="uk-UA"/>
        </w:rPr>
        <w:t xml:space="preserve"> </w:t>
      </w:r>
      <w:r w:rsidR="00F011C4">
        <w:rPr>
          <w:sz w:val="28"/>
          <w:szCs w:val="28"/>
          <w:lang w:val="uk-UA"/>
        </w:rPr>
        <w:t xml:space="preserve">   </w:t>
      </w:r>
      <w:r w:rsidR="005B7DED" w:rsidRPr="00250645">
        <w:rPr>
          <w:sz w:val="28"/>
          <w:szCs w:val="28"/>
          <w:lang w:val="uk-UA"/>
        </w:rPr>
        <w:t>Василь КРАВЧУК</w:t>
      </w:r>
    </w:p>
    <w:p w:rsidR="003348FA" w:rsidRPr="00250645" w:rsidRDefault="003348FA" w:rsidP="00863CEE">
      <w:pPr>
        <w:rPr>
          <w:sz w:val="28"/>
          <w:szCs w:val="28"/>
          <w:lang w:val="uk-UA"/>
        </w:rPr>
      </w:pPr>
    </w:p>
    <w:p w:rsidR="001A0745" w:rsidRPr="00250645" w:rsidRDefault="001A0745" w:rsidP="00863CEE">
      <w:pPr>
        <w:rPr>
          <w:sz w:val="28"/>
          <w:szCs w:val="28"/>
          <w:lang w:val="uk-UA"/>
        </w:rPr>
      </w:pPr>
    </w:p>
    <w:p w:rsidR="00124795" w:rsidRPr="00250645" w:rsidRDefault="00863CEE" w:rsidP="00863CEE">
      <w:pPr>
        <w:rPr>
          <w:b/>
          <w:bCs/>
          <w:color w:val="000000"/>
          <w:sz w:val="28"/>
          <w:szCs w:val="28"/>
          <w:lang w:val="uk-UA"/>
        </w:rPr>
      </w:pPr>
      <w:r w:rsidRPr="00250645">
        <w:rPr>
          <w:sz w:val="28"/>
          <w:szCs w:val="28"/>
          <w:lang w:val="uk-UA"/>
        </w:rPr>
        <w:t xml:space="preserve">Секретар комісії                                          </w:t>
      </w:r>
      <w:r w:rsidR="004C3D66" w:rsidRPr="00250645">
        <w:rPr>
          <w:sz w:val="28"/>
          <w:szCs w:val="28"/>
          <w:lang w:val="uk-UA"/>
        </w:rPr>
        <w:t xml:space="preserve">    </w:t>
      </w:r>
      <w:r w:rsidRPr="00250645">
        <w:rPr>
          <w:sz w:val="28"/>
          <w:szCs w:val="28"/>
          <w:lang w:val="uk-UA"/>
        </w:rPr>
        <w:t xml:space="preserve"> </w:t>
      </w:r>
      <w:r w:rsidR="00250645">
        <w:rPr>
          <w:sz w:val="28"/>
          <w:szCs w:val="28"/>
          <w:lang w:val="uk-UA"/>
        </w:rPr>
        <w:t xml:space="preserve">      </w:t>
      </w:r>
      <w:r w:rsidR="005B7DED" w:rsidRPr="00250645">
        <w:rPr>
          <w:sz w:val="28"/>
          <w:szCs w:val="28"/>
          <w:lang w:val="uk-UA"/>
        </w:rPr>
        <w:t xml:space="preserve">        Олександр ВОЛЯНСЬКИЙ</w:t>
      </w:r>
    </w:p>
    <w:sectPr w:rsidR="00124795" w:rsidRPr="00250645" w:rsidSect="00250645">
      <w:headerReference w:type="even" r:id="rId9"/>
      <w:headerReference w:type="default" r:id="rId10"/>
      <w:footerReference w:type="even" r:id="rId11"/>
      <w:footerReference w:type="default" r:id="rId12"/>
      <w:pgSz w:w="11906" w:h="16838" w:code="9"/>
      <w:pgMar w:top="426" w:right="567" w:bottom="709" w:left="1701"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46" w:rsidRDefault="008A1C46" w:rsidP="00161068">
      <w:r>
        <w:separator/>
      </w:r>
    </w:p>
  </w:endnote>
  <w:endnote w:type="continuationSeparator" w:id="0">
    <w:p w:rsidR="008A1C46" w:rsidRDefault="008A1C46" w:rsidP="001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c"/>
      <w:framePr w:wrap="around" w:vAnchor="text" w:hAnchor="margin" w:xAlign="right" w:y="1"/>
      <w:rPr>
        <w:rStyle w:val="af0"/>
      </w:rPr>
    </w:pPr>
    <w:r>
      <w:rPr>
        <w:rStyle w:val="af0"/>
      </w:rPr>
      <w:fldChar w:fldCharType="begin"/>
    </w:r>
    <w:r w:rsidR="00E92A46">
      <w:rPr>
        <w:rStyle w:val="af0"/>
      </w:rPr>
      <w:instrText xml:space="preserve">PAGE  </w:instrText>
    </w:r>
    <w:r>
      <w:rPr>
        <w:rStyle w:val="af0"/>
      </w:rPr>
      <w:fldChar w:fldCharType="separate"/>
    </w:r>
    <w:r w:rsidR="00FB6575">
      <w:rPr>
        <w:rStyle w:val="af0"/>
        <w:noProof/>
      </w:rPr>
      <w:t>2</w:t>
    </w:r>
    <w:r>
      <w:rPr>
        <w:rStyle w:val="af0"/>
      </w:rPr>
      <w:fldChar w:fldCharType="end"/>
    </w:r>
  </w:p>
  <w:p w:rsidR="00E92A46" w:rsidRDefault="00E92A46" w:rsidP="0074096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E92A46" w:rsidP="002C7FC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46" w:rsidRDefault="008A1C46" w:rsidP="00161068">
      <w:r>
        <w:separator/>
      </w:r>
    </w:p>
  </w:footnote>
  <w:footnote w:type="continuationSeparator" w:id="0">
    <w:p w:rsidR="008A1C46" w:rsidRDefault="008A1C46" w:rsidP="001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8"/>
      <w:framePr w:wrap="around" w:vAnchor="text" w:hAnchor="margin" w:xAlign="center" w:y="1"/>
      <w:rPr>
        <w:rStyle w:val="af0"/>
      </w:rPr>
    </w:pPr>
    <w:r>
      <w:rPr>
        <w:rStyle w:val="af0"/>
      </w:rPr>
      <w:fldChar w:fldCharType="begin"/>
    </w:r>
    <w:r w:rsidR="00E92A46">
      <w:rPr>
        <w:rStyle w:val="af0"/>
      </w:rPr>
      <w:instrText xml:space="preserve">PAGE  </w:instrText>
    </w:r>
    <w:r>
      <w:rPr>
        <w:rStyle w:val="af0"/>
      </w:rPr>
      <w:fldChar w:fldCharType="separate"/>
    </w:r>
    <w:r w:rsidR="00FB6575">
      <w:rPr>
        <w:rStyle w:val="af0"/>
        <w:noProof/>
      </w:rPr>
      <w:t>2</w:t>
    </w:r>
    <w:r>
      <w:rPr>
        <w:rStyle w:val="af0"/>
      </w:rPr>
      <w:fldChar w:fldCharType="end"/>
    </w:r>
  </w:p>
  <w:p w:rsidR="00E92A46" w:rsidRDefault="00E92A4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46" w:rsidRDefault="00A61681" w:rsidP="00633DE7">
    <w:pPr>
      <w:pStyle w:val="a8"/>
      <w:framePr w:wrap="around" w:vAnchor="text" w:hAnchor="margin" w:xAlign="center" w:y="1"/>
      <w:rPr>
        <w:rStyle w:val="af0"/>
      </w:rPr>
    </w:pPr>
    <w:r>
      <w:rPr>
        <w:rStyle w:val="af0"/>
      </w:rPr>
      <w:fldChar w:fldCharType="begin"/>
    </w:r>
    <w:r w:rsidR="00E92A46">
      <w:rPr>
        <w:rStyle w:val="af0"/>
      </w:rPr>
      <w:instrText xml:space="preserve">PAGE  </w:instrText>
    </w:r>
    <w:r>
      <w:rPr>
        <w:rStyle w:val="af0"/>
      </w:rPr>
      <w:fldChar w:fldCharType="separate"/>
    </w:r>
    <w:r w:rsidR="00F761D3">
      <w:rPr>
        <w:rStyle w:val="af0"/>
        <w:noProof/>
      </w:rPr>
      <w:t>2</w:t>
    </w:r>
    <w:r>
      <w:rPr>
        <w:rStyle w:val="af0"/>
      </w:rPr>
      <w:fldChar w:fldCharType="end"/>
    </w:r>
  </w:p>
  <w:p w:rsidR="00E92A46" w:rsidRPr="00161068" w:rsidRDefault="00E92A46">
    <w:pPr>
      <w:pStyle w:val="a8"/>
      <w:jc w:val="center"/>
      <w:rPr>
        <w:sz w:val="16"/>
        <w:szCs w:val="16"/>
      </w:rPr>
    </w:pPr>
  </w:p>
  <w:p w:rsidR="00E92A46" w:rsidRDefault="00E92A4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774E4"/>
    <w:multiLevelType w:val="multilevel"/>
    <w:tmpl w:val="3B102B36"/>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E33B3C"/>
    <w:multiLevelType w:val="hybridMultilevel"/>
    <w:tmpl w:val="0CA449A6"/>
    <w:lvl w:ilvl="0" w:tplc="50287F96">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0A1E46E6"/>
    <w:multiLevelType w:val="multilevel"/>
    <w:tmpl w:val="F4587816"/>
    <w:lvl w:ilvl="0">
      <w:start w:val="1"/>
      <w:numFmt w:val="decimal"/>
      <w:lvlText w:val="%1."/>
      <w:lvlJc w:val="left"/>
      <w:pPr>
        <w:ind w:left="450" w:hanging="450"/>
      </w:pPr>
      <w:rPr>
        <w:rFonts w:cs="Times New Roman" w:hint="default"/>
        <w:b/>
        <w:color w:val="000000"/>
        <w:sz w:val="24"/>
        <w:szCs w:val="24"/>
      </w:rPr>
    </w:lvl>
    <w:lvl w:ilvl="1">
      <w:start w:val="1"/>
      <w:numFmt w:val="decimal"/>
      <w:lvlText w:val="%1.%2."/>
      <w:lvlJc w:val="left"/>
      <w:pPr>
        <w:ind w:left="1290" w:hanging="450"/>
      </w:pPr>
      <w:rPr>
        <w:rFonts w:cs="Times New Roman" w:hint="default"/>
        <w:b w:val="0"/>
        <w:color w:val="000000"/>
        <w:sz w:val="24"/>
        <w:szCs w:val="24"/>
      </w:rPr>
    </w:lvl>
    <w:lvl w:ilvl="2">
      <w:start w:val="1"/>
      <w:numFmt w:val="decimal"/>
      <w:lvlText w:val="%1.%2.%3."/>
      <w:lvlJc w:val="left"/>
      <w:pPr>
        <w:ind w:left="2400" w:hanging="720"/>
      </w:pPr>
      <w:rPr>
        <w:rFonts w:cs="Times New Roman" w:hint="default"/>
        <w:color w:val="000000"/>
        <w:sz w:val="28"/>
      </w:rPr>
    </w:lvl>
    <w:lvl w:ilvl="3">
      <w:start w:val="1"/>
      <w:numFmt w:val="decimal"/>
      <w:lvlText w:val="%1.%2.%3.%4."/>
      <w:lvlJc w:val="left"/>
      <w:pPr>
        <w:ind w:left="3240" w:hanging="720"/>
      </w:pPr>
      <w:rPr>
        <w:rFonts w:cs="Times New Roman" w:hint="default"/>
        <w:color w:val="000000"/>
        <w:sz w:val="28"/>
      </w:rPr>
    </w:lvl>
    <w:lvl w:ilvl="4">
      <w:start w:val="1"/>
      <w:numFmt w:val="decimal"/>
      <w:lvlText w:val="%1.%2.%3.%4.%5."/>
      <w:lvlJc w:val="left"/>
      <w:pPr>
        <w:ind w:left="4440" w:hanging="1080"/>
      </w:pPr>
      <w:rPr>
        <w:rFonts w:cs="Times New Roman" w:hint="default"/>
        <w:color w:val="000000"/>
        <w:sz w:val="28"/>
      </w:rPr>
    </w:lvl>
    <w:lvl w:ilvl="5">
      <w:start w:val="1"/>
      <w:numFmt w:val="decimal"/>
      <w:lvlText w:val="%1.%2.%3.%4.%5.%6."/>
      <w:lvlJc w:val="left"/>
      <w:pPr>
        <w:ind w:left="5280" w:hanging="1080"/>
      </w:pPr>
      <w:rPr>
        <w:rFonts w:cs="Times New Roman" w:hint="default"/>
        <w:color w:val="000000"/>
        <w:sz w:val="28"/>
      </w:rPr>
    </w:lvl>
    <w:lvl w:ilvl="6">
      <w:start w:val="1"/>
      <w:numFmt w:val="decimal"/>
      <w:lvlText w:val="%1.%2.%3.%4.%5.%6.%7."/>
      <w:lvlJc w:val="left"/>
      <w:pPr>
        <w:ind w:left="6480" w:hanging="1440"/>
      </w:pPr>
      <w:rPr>
        <w:rFonts w:cs="Times New Roman" w:hint="default"/>
        <w:color w:val="000000"/>
        <w:sz w:val="28"/>
      </w:rPr>
    </w:lvl>
    <w:lvl w:ilvl="7">
      <w:start w:val="1"/>
      <w:numFmt w:val="decimal"/>
      <w:lvlText w:val="%1.%2.%3.%4.%5.%6.%7.%8."/>
      <w:lvlJc w:val="left"/>
      <w:pPr>
        <w:ind w:left="7320" w:hanging="1440"/>
      </w:pPr>
      <w:rPr>
        <w:rFonts w:cs="Times New Roman" w:hint="default"/>
        <w:color w:val="000000"/>
        <w:sz w:val="28"/>
      </w:rPr>
    </w:lvl>
    <w:lvl w:ilvl="8">
      <w:start w:val="1"/>
      <w:numFmt w:val="decimal"/>
      <w:lvlText w:val="%1.%2.%3.%4.%5.%6.%7.%8.%9."/>
      <w:lvlJc w:val="left"/>
      <w:pPr>
        <w:ind w:left="8520" w:hanging="1800"/>
      </w:pPr>
      <w:rPr>
        <w:rFonts w:cs="Times New Roman" w:hint="default"/>
        <w:color w:val="000000"/>
        <w:sz w:val="28"/>
      </w:rPr>
    </w:lvl>
  </w:abstractNum>
  <w:abstractNum w:abstractNumId="4" w15:restartNumberingAfterBreak="0">
    <w:nsid w:val="0B697F30"/>
    <w:multiLevelType w:val="hybridMultilevel"/>
    <w:tmpl w:val="F5068C0A"/>
    <w:lvl w:ilvl="0" w:tplc="D23CD260">
      <w:start w:val="1"/>
      <w:numFmt w:val="decimal"/>
      <w:lvlText w:val="%1."/>
      <w:lvlJc w:val="left"/>
      <w:pPr>
        <w:ind w:left="1573" w:hanging="1005"/>
      </w:pPr>
      <w:rPr>
        <w:rFonts w:hint="default"/>
        <w:b/>
        <w:color w:val="auto"/>
        <w:sz w:val="28"/>
        <w:szCs w:val="28"/>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C9012A1"/>
    <w:multiLevelType w:val="hybridMultilevel"/>
    <w:tmpl w:val="0E58B6B4"/>
    <w:lvl w:ilvl="0" w:tplc="CE3A399A">
      <w:start w:val="12"/>
      <w:numFmt w:val="decimal"/>
      <w:lvlText w:val="%1."/>
      <w:lvlJc w:val="left"/>
      <w:pPr>
        <w:ind w:left="943" w:hanging="375"/>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11483CAC"/>
    <w:multiLevelType w:val="hybridMultilevel"/>
    <w:tmpl w:val="50485E30"/>
    <w:lvl w:ilvl="0" w:tplc="3C96A7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05028"/>
    <w:multiLevelType w:val="multilevel"/>
    <w:tmpl w:val="8828E720"/>
    <w:lvl w:ilvl="0">
      <w:start w:val="3"/>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8" w15:restartNumberingAfterBreak="0">
    <w:nsid w:val="229C0116"/>
    <w:multiLevelType w:val="hybridMultilevel"/>
    <w:tmpl w:val="7DFA526C"/>
    <w:lvl w:ilvl="0" w:tplc="0FACABFC">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9" w15:restartNumberingAfterBreak="0">
    <w:nsid w:val="2DE016A4"/>
    <w:multiLevelType w:val="hybridMultilevel"/>
    <w:tmpl w:val="0B52C12A"/>
    <w:lvl w:ilvl="0" w:tplc="1930D0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1486539"/>
    <w:multiLevelType w:val="hybridMultilevel"/>
    <w:tmpl w:val="C93E0256"/>
    <w:lvl w:ilvl="0" w:tplc="A8B6DA42">
      <w:start w:val="3"/>
      <w:numFmt w:val="decimal"/>
      <w:lvlText w:val="%1."/>
      <w:lvlJc w:val="left"/>
      <w:pPr>
        <w:ind w:left="1920"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368263F6"/>
    <w:multiLevelType w:val="multilevel"/>
    <w:tmpl w:val="1F8C8554"/>
    <w:lvl w:ilvl="0">
      <w:start w:val="2"/>
      <w:numFmt w:val="decimal"/>
      <w:lvlText w:val="%1."/>
      <w:lvlJc w:val="left"/>
      <w:pPr>
        <w:ind w:left="450" w:hanging="450"/>
      </w:pPr>
      <w:rPr>
        <w:rFonts w:cs="Times New Roman" w:hint="default"/>
        <w:b/>
        <w:color w:val="000000"/>
        <w:sz w:val="28"/>
        <w:szCs w:val="28"/>
      </w:rPr>
    </w:lvl>
    <w:lvl w:ilvl="1">
      <w:start w:val="1"/>
      <w:numFmt w:val="decimal"/>
      <w:lvlText w:val="%1.%2."/>
      <w:lvlJc w:val="left"/>
      <w:pPr>
        <w:ind w:left="1571" w:hanging="720"/>
      </w:pPr>
      <w:rPr>
        <w:rFonts w:cs="Times New Roman" w:hint="default"/>
        <w:b w:val="0"/>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633" w:hanging="108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695" w:hanging="1440"/>
      </w:pPr>
      <w:rPr>
        <w:rFonts w:cs="Times New Roman" w:hint="default"/>
        <w:color w:val="000000"/>
      </w:rPr>
    </w:lvl>
    <w:lvl w:ilvl="6">
      <w:start w:val="1"/>
      <w:numFmt w:val="decimal"/>
      <w:lvlText w:val="%1.%2.%3.%4.%5.%6.%7."/>
      <w:lvlJc w:val="left"/>
      <w:pPr>
        <w:ind w:left="6906" w:hanging="1800"/>
      </w:pPr>
      <w:rPr>
        <w:rFonts w:cs="Times New Roman" w:hint="default"/>
        <w:color w:val="000000"/>
      </w:rPr>
    </w:lvl>
    <w:lvl w:ilvl="7">
      <w:start w:val="1"/>
      <w:numFmt w:val="decimal"/>
      <w:lvlText w:val="%1.%2.%3.%4.%5.%6.%7.%8."/>
      <w:lvlJc w:val="left"/>
      <w:pPr>
        <w:ind w:left="7757" w:hanging="1800"/>
      </w:pPr>
      <w:rPr>
        <w:rFonts w:cs="Times New Roman" w:hint="default"/>
        <w:color w:val="000000"/>
      </w:rPr>
    </w:lvl>
    <w:lvl w:ilvl="8">
      <w:start w:val="1"/>
      <w:numFmt w:val="decimal"/>
      <w:lvlText w:val="%1.%2.%3.%4.%5.%6.%7.%8.%9."/>
      <w:lvlJc w:val="left"/>
      <w:pPr>
        <w:ind w:left="8968" w:hanging="2160"/>
      </w:pPr>
      <w:rPr>
        <w:rFonts w:cs="Times New Roman" w:hint="default"/>
        <w:color w:val="000000"/>
      </w:rPr>
    </w:lvl>
  </w:abstractNum>
  <w:abstractNum w:abstractNumId="12" w15:restartNumberingAfterBreak="0">
    <w:nsid w:val="3AD41473"/>
    <w:multiLevelType w:val="hybridMultilevel"/>
    <w:tmpl w:val="8CB46434"/>
    <w:lvl w:ilvl="0" w:tplc="279A9FDE">
      <w:start w:val="2"/>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3B66FE"/>
    <w:multiLevelType w:val="hybridMultilevel"/>
    <w:tmpl w:val="E97E2188"/>
    <w:lvl w:ilvl="0" w:tplc="5436F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1951B9"/>
    <w:multiLevelType w:val="multilevel"/>
    <w:tmpl w:val="F5EAC842"/>
    <w:lvl w:ilvl="0">
      <w:start w:val="4"/>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5" w15:restartNumberingAfterBreak="0">
    <w:nsid w:val="43FD7C1E"/>
    <w:multiLevelType w:val="hybridMultilevel"/>
    <w:tmpl w:val="C13EDEF2"/>
    <w:lvl w:ilvl="0" w:tplc="A73E6FC8">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E666559"/>
    <w:multiLevelType w:val="hybridMultilevel"/>
    <w:tmpl w:val="92C87A70"/>
    <w:lvl w:ilvl="0" w:tplc="4564922E">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7" w15:restartNumberingAfterBreak="0">
    <w:nsid w:val="50F92405"/>
    <w:multiLevelType w:val="hybridMultilevel"/>
    <w:tmpl w:val="B3BE0F80"/>
    <w:lvl w:ilvl="0" w:tplc="E6AE1E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51D06272"/>
    <w:multiLevelType w:val="hybridMultilevel"/>
    <w:tmpl w:val="327C0ED4"/>
    <w:lvl w:ilvl="0" w:tplc="D40E9A8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8132031"/>
    <w:multiLevelType w:val="multilevel"/>
    <w:tmpl w:val="968C0804"/>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8464352"/>
    <w:multiLevelType w:val="multilevel"/>
    <w:tmpl w:val="6CAED412"/>
    <w:lvl w:ilvl="0">
      <w:start w:val="7"/>
      <w:numFmt w:val="decimal"/>
      <w:lvlText w:val="%1"/>
      <w:lvlJc w:val="left"/>
      <w:pPr>
        <w:ind w:left="375" w:hanging="375"/>
      </w:pPr>
      <w:rPr>
        <w:rFonts w:hint="default"/>
        <w:b/>
      </w:rPr>
    </w:lvl>
    <w:lvl w:ilvl="1">
      <w:start w:val="1"/>
      <w:numFmt w:val="decimal"/>
      <w:lvlText w:val="%1.%2"/>
      <w:lvlJc w:val="left"/>
      <w:pPr>
        <w:ind w:left="1368" w:hanging="375"/>
      </w:pPr>
      <w:rPr>
        <w:rFonts w:hint="default"/>
        <w:b w:val="0"/>
        <w:color w:val="auto"/>
        <w:sz w:val="28"/>
        <w:szCs w:val="28"/>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15:restartNumberingAfterBreak="0">
    <w:nsid w:val="5AE67D32"/>
    <w:multiLevelType w:val="hybridMultilevel"/>
    <w:tmpl w:val="A31291E4"/>
    <w:lvl w:ilvl="0" w:tplc="F1B8AA24">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F7D0E2A"/>
    <w:multiLevelType w:val="multilevel"/>
    <w:tmpl w:val="23E2F26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DC1EF0"/>
    <w:multiLevelType w:val="hybridMultilevel"/>
    <w:tmpl w:val="907A1190"/>
    <w:lvl w:ilvl="0" w:tplc="9754E284">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6BFD230D"/>
    <w:multiLevelType w:val="hybridMultilevel"/>
    <w:tmpl w:val="C1B271EA"/>
    <w:lvl w:ilvl="0" w:tplc="E16A5D60">
      <w:start w:val="3"/>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2266F08"/>
    <w:multiLevelType w:val="hybridMultilevel"/>
    <w:tmpl w:val="52088D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3611785"/>
    <w:multiLevelType w:val="multilevel"/>
    <w:tmpl w:val="3B102B36"/>
    <w:lvl w:ilvl="0">
      <w:start w:val="1"/>
      <w:numFmt w:val="decimal"/>
      <w:lvlText w:val="%1."/>
      <w:lvlJc w:val="left"/>
      <w:pPr>
        <w:ind w:left="1069" w:hanging="360"/>
      </w:pPr>
      <w:rPr>
        <w:rFonts w:hint="default"/>
        <w:b/>
        <w:sz w:val="28"/>
        <w:szCs w:val="28"/>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7542490E"/>
    <w:multiLevelType w:val="hybridMultilevel"/>
    <w:tmpl w:val="56C6471E"/>
    <w:lvl w:ilvl="0" w:tplc="AFC245BE">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15:restartNumberingAfterBreak="0">
    <w:nsid w:val="7FFA711B"/>
    <w:multiLevelType w:val="hybridMultilevel"/>
    <w:tmpl w:val="9084801C"/>
    <w:lvl w:ilvl="0" w:tplc="4C6E93B2">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21"/>
  </w:num>
  <w:num w:numId="8">
    <w:abstractNumId w:val="9"/>
  </w:num>
  <w:num w:numId="9">
    <w:abstractNumId w:val="27"/>
  </w:num>
  <w:num w:numId="10">
    <w:abstractNumId w:val="16"/>
  </w:num>
  <w:num w:numId="11">
    <w:abstractNumId w:val="23"/>
  </w:num>
  <w:num w:numId="12">
    <w:abstractNumId w:val="18"/>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5"/>
  </w:num>
  <w:num w:numId="24">
    <w:abstractNumId w:val="8"/>
  </w:num>
  <w:num w:numId="25">
    <w:abstractNumId w:val="10"/>
  </w:num>
  <w:num w:numId="26">
    <w:abstractNumId w:val="28"/>
  </w:num>
  <w:num w:numId="27">
    <w:abstractNumId w:val="24"/>
  </w:num>
  <w:num w:numId="28">
    <w:abstractNumId w:val="22"/>
  </w:num>
  <w:num w:numId="29">
    <w:abstractNumId w:val="3"/>
  </w:num>
  <w:num w:numId="30">
    <w:abstractNumId w:val="12"/>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0021"/>
    <w:rsid w:val="000001DB"/>
    <w:rsid w:val="00000FF2"/>
    <w:rsid w:val="00001AB2"/>
    <w:rsid w:val="00001CC5"/>
    <w:rsid w:val="00003225"/>
    <w:rsid w:val="00003A46"/>
    <w:rsid w:val="00003B46"/>
    <w:rsid w:val="00006839"/>
    <w:rsid w:val="00022A10"/>
    <w:rsid w:val="00023E24"/>
    <w:rsid w:val="00027596"/>
    <w:rsid w:val="00031F90"/>
    <w:rsid w:val="00032C9E"/>
    <w:rsid w:val="00043CA5"/>
    <w:rsid w:val="00045B2F"/>
    <w:rsid w:val="00045CB5"/>
    <w:rsid w:val="00046823"/>
    <w:rsid w:val="00047451"/>
    <w:rsid w:val="00060EAC"/>
    <w:rsid w:val="00061575"/>
    <w:rsid w:val="000618E9"/>
    <w:rsid w:val="00063BF1"/>
    <w:rsid w:val="0006412C"/>
    <w:rsid w:val="00065BEA"/>
    <w:rsid w:val="0006664E"/>
    <w:rsid w:val="00073364"/>
    <w:rsid w:val="00084A6F"/>
    <w:rsid w:val="000856B3"/>
    <w:rsid w:val="00087D44"/>
    <w:rsid w:val="000928D5"/>
    <w:rsid w:val="0009393C"/>
    <w:rsid w:val="00094AFA"/>
    <w:rsid w:val="000977D1"/>
    <w:rsid w:val="000A180B"/>
    <w:rsid w:val="000A4575"/>
    <w:rsid w:val="000A50BF"/>
    <w:rsid w:val="000A6930"/>
    <w:rsid w:val="000B3B69"/>
    <w:rsid w:val="000B71D3"/>
    <w:rsid w:val="000C475D"/>
    <w:rsid w:val="000C4F71"/>
    <w:rsid w:val="000D22CE"/>
    <w:rsid w:val="000D40CD"/>
    <w:rsid w:val="000E0CCA"/>
    <w:rsid w:val="000E3859"/>
    <w:rsid w:val="000E7A88"/>
    <w:rsid w:val="000F1D31"/>
    <w:rsid w:val="00100A32"/>
    <w:rsid w:val="00102B53"/>
    <w:rsid w:val="001034C8"/>
    <w:rsid w:val="00105150"/>
    <w:rsid w:val="001055E8"/>
    <w:rsid w:val="001057DD"/>
    <w:rsid w:val="001059E3"/>
    <w:rsid w:val="00106402"/>
    <w:rsid w:val="001117AE"/>
    <w:rsid w:val="00113FCE"/>
    <w:rsid w:val="0011544C"/>
    <w:rsid w:val="001170B2"/>
    <w:rsid w:val="00121515"/>
    <w:rsid w:val="00124795"/>
    <w:rsid w:val="0012544A"/>
    <w:rsid w:val="00130EEA"/>
    <w:rsid w:val="001329D7"/>
    <w:rsid w:val="001331BA"/>
    <w:rsid w:val="00133D54"/>
    <w:rsid w:val="00137799"/>
    <w:rsid w:val="001377A1"/>
    <w:rsid w:val="0013792F"/>
    <w:rsid w:val="001405F0"/>
    <w:rsid w:val="00140B39"/>
    <w:rsid w:val="001416C6"/>
    <w:rsid w:val="001435E6"/>
    <w:rsid w:val="001436B5"/>
    <w:rsid w:val="001452CF"/>
    <w:rsid w:val="00147387"/>
    <w:rsid w:val="0014798E"/>
    <w:rsid w:val="00160EEF"/>
    <w:rsid w:val="00161068"/>
    <w:rsid w:val="0016471D"/>
    <w:rsid w:val="0017083E"/>
    <w:rsid w:val="0017238D"/>
    <w:rsid w:val="00174AEA"/>
    <w:rsid w:val="0017729F"/>
    <w:rsid w:val="00180FB7"/>
    <w:rsid w:val="00181DF8"/>
    <w:rsid w:val="00187A1D"/>
    <w:rsid w:val="00187FF7"/>
    <w:rsid w:val="00193E4F"/>
    <w:rsid w:val="001959F9"/>
    <w:rsid w:val="00196250"/>
    <w:rsid w:val="001A0745"/>
    <w:rsid w:val="001A0D12"/>
    <w:rsid w:val="001A2A6D"/>
    <w:rsid w:val="001A5641"/>
    <w:rsid w:val="001B11F7"/>
    <w:rsid w:val="001B3587"/>
    <w:rsid w:val="001B49C6"/>
    <w:rsid w:val="001C474F"/>
    <w:rsid w:val="001C6929"/>
    <w:rsid w:val="001C6B66"/>
    <w:rsid w:val="001C722A"/>
    <w:rsid w:val="001C7CC0"/>
    <w:rsid w:val="001D597A"/>
    <w:rsid w:val="001E7A1F"/>
    <w:rsid w:val="001F0140"/>
    <w:rsid w:val="001F2E13"/>
    <w:rsid w:val="001F5144"/>
    <w:rsid w:val="00200AD6"/>
    <w:rsid w:val="00211AE9"/>
    <w:rsid w:val="00221502"/>
    <w:rsid w:val="00221CBB"/>
    <w:rsid w:val="0022330C"/>
    <w:rsid w:val="00223617"/>
    <w:rsid w:val="00224399"/>
    <w:rsid w:val="00224D8B"/>
    <w:rsid w:val="00231CFC"/>
    <w:rsid w:val="00234011"/>
    <w:rsid w:val="00235C2A"/>
    <w:rsid w:val="00237961"/>
    <w:rsid w:val="00237C3E"/>
    <w:rsid w:val="00246E27"/>
    <w:rsid w:val="00247095"/>
    <w:rsid w:val="00250645"/>
    <w:rsid w:val="00252E50"/>
    <w:rsid w:val="00254355"/>
    <w:rsid w:val="00260FD1"/>
    <w:rsid w:val="00262C94"/>
    <w:rsid w:val="002670AA"/>
    <w:rsid w:val="00270B11"/>
    <w:rsid w:val="0027304C"/>
    <w:rsid w:val="0027359D"/>
    <w:rsid w:val="00277565"/>
    <w:rsid w:val="00277D37"/>
    <w:rsid w:val="00280014"/>
    <w:rsid w:val="002827A7"/>
    <w:rsid w:val="00294285"/>
    <w:rsid w:val="00296108"/>
    <w:rsid w:val="002962DB"/>
    <w:rsid w:val="00296FBB"/>
    <w:rsid w:val="0029747C"/>
    <w:rsid w:val="002A05B9"/>
    <w:rsid w:val="002A08DA"/>
    <w:rsid w:val="002A0AA4"/>
    <w:rsid w:val="002A53E0"/>
    <w:rsid w:val="002A6D72"/>
    <w:rsid w:val="002B076C"/>
    <w:rsid w:val="002B6160"/>
    <w:rsid w:val="002C0675"/>
    <w:rsid w:val="002C5D92"/>
    <w:rsid w:val="002C606D"/>
    <w:rsid w:val="002C664D"/>
    <w:rsid w:val="002C69C5"/>
    <w:rsid w:val="002C7A2D"/>
    <w:rsid w:val="002C7FCB"/>
    <w:rsid w:val="002D0C41"/>
    <w:rsid w:val="002D3704"/>
    <w:rsid w:val="002D3DC6"/>
    <w:rsid w:val="002D4EF5"/>
    <w:rsid w:val="002D5BD5"/>
    <w:rsid w:val="002D5D1B"/>
    <w:rsid w:val="002D6CAB"/>
    <w:rsid w:val="002D780F"/>
    <w:rsid w:val="002E0B76"/>
    <w:rsid w:val="002E1B95"/>
    <w:rsid w:val="002E2596"/>
    <w:rsid w:val="002E39AE"/>
    <w:rsid w:val="002E646F"/>
    <w:rsid w:val="002E698D"/>
    <w:rsid w:val="002E7A9A"/>
    <w:rsid w:val="002F153D"/>
    <w:rsid w:val="002F2566"/>
    <w:rsid w:val="002F29E3"/>
    <w:rsid w:val="002F4A65"/>
    <w:rsid w:val="002F5447"/>
    <w:rsid w:val="002F70B4"/>
    <w:rsid w:val="00302E46"/>
    <w:rsid w:val="003142A5"/>
    <w:rsid w:val="00314787"/>
    <w:rsid w:val="00314F0E"/>
    <w:rsid w:val="00324CAA"/>
    <w:rsid w:val="00325692"/>
    <w:rsid w:val="0032663B"/>
    <w:rsid w:val="00326BC9"/>
    <w:rsid w:val="00327E2B"/>
    <w:rsid w:val="0033120B"/>
    <w:rsid w:val="003327D6"/>
    <w:rsid w:val="00332ECB"/>
    <w:rsid w:val="003348FA"/>
    <w:rsid w:val="00341704"/>
    <w:rsid w:val="00341B7C"/>
    <w:rsid w:val="0035095F"/>
    <w:rsid w:val="00353643"/>
    <w:rsid w:val="003539A8"/>
    <w:rsid w:val="00354B65"/>
    <w:rsid w:val="003554AA"/>
    <w:rsid w:val="00362E8E"/>
    <w:rsid w:val="003650A7"/>
    <w:rsid w:val="00365564"/>
    <w:rsid w:val="003657A6"/>
    <w:rsid w:val="00365C07"/>
    <w:rsid w:val="0036609C"/>
    <w:rsid w:val="00367D75"/>
    <w:rsid w:val="003737AD"/>
    <w:rsid w:val="00376338"/>
    <w:rsid w:val="00382598"/>
    <w:rsid w:val="00383431"/>
    <w:rsid w:val="003871D1"/>
    <w:rsid w:val="0039285B"/>
    <w:rsid w:val="00395E5A"/>
    <w:rsid w:val="003A072A"/>
    <w:rsid w:val="003A0D4F"/>
    <w:rsid w:val="003A1ABA"/>
    <w:rsid w:val="003A1C46"/>
    <w:rsid w:val="003A29E6"/>
    <w:rsid w:val="003A3AF7"/>
    <w:rsid w:val="003A7666"/>
    <w:rsid w:val="003B30C7"/>
    <w:rsid w:val="003C3185"/>
    <w:rsid w:val="003C39D7"/>
    <w:rsid w:val="003C3CB3"/>
    <w:rsid w:val="003C44A2"/>
    <w:rsid w:val="003C4927"/>
    <w:rsid w:val="003C664D"/>
    <w:rsid w:val="003C7F4A"/>
    <w:rsid w:val="003D1A36"/>
    <w:rsid w:val="003D26AD"/>
    <w:rsid w:val="003D3BB3"/>
    <w:rsid w:val="003D4AC6"/>
    <w:rsid w:val="003E0D78"/>
    <w:rsid w:val="003E3BD8"/>
    <w:rsid w:val="003E57D6"/>
    <w:rsid w:val="003E5C20"/>
    <w:rsid w:val="003E6EB6"/>
    <w:rsid w:val="003F1986"/>
    <w:rsid w:val="003F3E93"/>
    <w:rsid w:val="003F6340"/>
    <w:rsid w:val="00405D98"/>
    <w:rsid w:val="00406767"/>
    <w:rsid w:val="00407A8D"/>
    <w:rsid w:val="00407CD4"/>
    <w:rsid w:val="00410187"/>
    <w:rsid w:val="004118B9"/>
    <w:rsid w:val="004130C4"/>
    <w:rsid w:val="004141AA"/>
    <w:rsid w:val="00415119"/>
    <w:rsid w:val="0041546F"/>
    <w:rsid w:val="00420066"/>
    <w:rsid w:val="004202EB"/>
    <w:rsid w:val="004218FC"/>
    <w:rsid w:val="00422CD1"/>
    <w:rsid w:val="00423B3C"/>
    <w:rsid w:val="00425688"/>
    <w:rsid w:val="00426738"/>
    <w:rsid w:val="004318E6"/>
    <w:rsid w:val="00432E85"/>
    <w:rsid w:val="004336A6"/>
    <w:rsid w:val="004337F9"/>
    <w:rsid w:val="0043579F"/>
    <w:rsid w:val="00435C58"/>
    <w:rsid w:val="004362F1"/>
    <w:rsid w:val="0044134C"/>
    <w:rsid w:val="00450A72"/>
    <w:rsid w:val="00450FE8"/>
    <w:rsid w:val="0045244D"/>
    <w:rsid w:val="004564A2"/>
    <w:rsid w:val="0046090D"/>
    <w:rsid w:val="004617B3"/>
    <w:rsid w:val="00462B4F"/>
    <w:rsid w:val="00463CFE"/>
    <w:rsid w:val="00464C09"/>
    <w:rsid w:val="004674D4"/>
    <w:rsid w:val="00470C5F"/>
    <w:rsid w:val="00473048"/>
    <w:rsid w:val="00474B5D"/>
    <w:rsid w:val="004819FE"/>
    <w:rsid w:val="004826DC"/>
    <w:rsid w:val="00483555"/>
    <w:rsid w:val="004849E1"/>
    <w:rsid w:val="00490D3B"/>
    <w:rsid w:val="004948E2"/>
    <w:rsid w:val="0049609E"/>
    <w:rsid w:val="004A225E"/>
    <w:rsid w:val="004A2F74"/>
    <w:rsid w:val="004A6966"/>
    <w:rsid w:val="004A7E4D"/>
    <w:rsid w:val="004B29A8"/>
    <w:rsid w:val="004B4F8F"/>
    <w:rsid w:val="004B6CBA"/>
    <w:rsid w:val="004B7031"/>
    <w:rsid w:val="004C387E"/>
    <w:rsid w:val="004C3D66"/>
    <w:rsid w:val="004C7142"/>
    <w:rsid w:val="004D030B"/>
    <w:rsid w:val="004D12CA"/>
    <w:rsid w:val="004D1840"/>
    <w:rsid w:val="004D24A8"/>
    <w:rsid w:val="004D755F"/>
    <w:rsid w:val="004D78A4"/>
    <w:rsid w:val="004E10BE"/>
    <w:rsid w:val="004E36E7"/>
    <w:rsid w:val="004F408F"/>
    <w:rsid w:val="004F452D"/>
    <w:rsid w:val="004F5527"/>
    <w:rsid w:val="005012E9"/>
    <w:rsid w:val="00502C36"/>
    <w:rsid w:val="0050560F"/>
    <w:rsid w:val="00505C81"/>
    <w:rsid w:val="00506B84"/>
    <w:rsid w:val="00507070"/>
    <w:rsid w:val="00510B9F"/>
    <w:rsid w:val="0051353F"/>
    <w:rsid w:val="00516A2F"/>
    <w:rsid w:val="00516BB3"/>
    <w:rsid w:val="0052673B"/>
    <w:rsid w:val="0052757A"/>
    <w:rsid w:val="00530878"/>
    <w:rsid w:val="00536C19"/>
    <w:rsid w:val="00537010"/>
    <w:rsid w:val="005371EB"/>
    <w:rsid w:val="00544329"/>
    <w:rsid w:val="0054789A"/>
    <w:rsid w:val="00550D95"/>
    <w:rsid w:val="00551DBB"/>
    <w:rsid w:val="00555114"/>
    <w:rsid w:val="00555459"/>
    <w:rsid w:val="005608DE"/>
    <w:rsid w:val="00567B8A"/>
    <w:rsid w:val="00570349"/>
    <w:rsid w:val="00571F33"/>
    <w:rsid w:val="00571F4D"/>
    <w:rsid w:val="0057216E"/>
    <w:rsid w:val="00574FA5"/>
    <w:rsid w:val="0057514F"/>
    <w:rsid w:val="0057601B"/>
    <w:rsid w:val="00577552"/>
    <w:rsid w:val="005777D7"/>
    <w:rsid w:val="00577EA0"/>
    <w:rsid w:val="00580C5C"/>
    <w:rsid w:val="00584257"/>
    <w:rsid w:val="005844F1"/>
    <w:rsid w:val="00584753"/>
    <w:rsid w:val="00587FE8"/>
    <w:rsid w:val="00591C14"/>
    <w:rsid w:val="005944CE"/>
    <w:rsid w:val="005A2282"/>
    <w:rsid w:val="005A2993"/>
    <w:rsid w:val="005A443F"/>
    <w:rsid w:val="005B0BEE"/>
    <w:rsid w:val="005B2CCF"/>
    <w:rsid w:val="005B6DF9"/>
    <w:rsid w:val="005B7051"/>
    <w:rsid w:val="005B76F1"/>
    <w:rsid w:val="005B7DED"/>
    <w:rsid w:val="005C1219"/>
    <w:rsid w:val="005C2107"/>
    <w:rsid w:val="005C2700"/>
    <w:rsid w:val="005C3475"/>
    <w:rsid w:val="005C641D"/>
    <w:rsid w:val="005D68C2"/>
    <w:rsid w:val="005D7C06"/>
    <w:rsid w:val="005E4C4C"/>
    <w:rsid w:val="005F1708"/>
    <w:rsid w:val="005F4F01"/>
    <w:rsid w:val="005F7ABD"/>
    <w:rsid w:val="006005C4"/>
    <w:rsid w:val="006006B9"/>
    <w:rsid w:val="006014F4"/>
    <w:rsid w:val="006028D6"/>
    <w:rsid w:val="0060365B"/>
    <w:rsid w:val="00604113"/>
    <w:rsid w:val="0061488D"/>
    <w:rsid w:val="00617873"/>
    <w:rsid w:val="0062074E"/>
    <w:rsid w:val="00624590"/>
    <w:rsid w:val="0063144D"/>
    <w:rsid w:val="00631A49"/>
    <w:rsid w:val="00633DE7"/>
    <w:rsid w:val="00634471"/>
    <w:rsid w:val="006412E3"/>
    <w:rsid w:val="00641682"/>
    <w:rsid w:val="00641F51"/>
    <w:rsid w:val="0064482F"/>
    <w:rsid w:val="00644ABD"/>
    <w:rsid w:val="00645156"/>
    <w:rsid w:val="00654A49"/>
    <w:rsid w:val="00656C77"/>
    <w:rsid w:val="00657536"/>
    <w:rsid w:val="006645A5"/>
    <w:rsid w:val="00664919"/>
    <w:rsid w:val="00667EB9"/>
    <w:rsid w:val="00670570"/>
    <w:rsid w:val="0067104D"/>
    <w:rsid w:val="00676328"/>
    <w:rsid w:val="006765FD"/>
    <w:rsid w:val="00682251"/>
    <w:rsid w:val="00684453"/>
    <w:rsid w:val="00686A82"/>
    <w:rsid w:val="00686B22"/>
    <w:rsid w:val="00695A7C"/>
    <w:rsid w:val="00697177"/>
    <w:rsid w:val="0069735A"/>
    <w:rsid w:val="006978B7"/>
    <w:rsid w:val="006A0537"/>
    <w:rsid w:val="006A19FE"/>
    <w:rsid w:val="006A1DC3"/>
    <w:rsid w:val="006A3155"/>
    <w:rsid w:val="006A3760"/>
    <w:rsid w:val="006A3BE0"/>
    <w:rsid w:val="006A674C"/>
    <w:rsid w:val="006A6C56"/>
    <w:rsid w:val="006B36FA"/>
    <w:rsid w:val="006B468E"/>
    <w:rsid w:val="006B66C9"/>
    <w:rsid w:val="006B6E27"/>
    <w:rsid w:val="006C5299"/>
    <w:rsid w:val="006C6AB2"/>
    <w:rsid w:val="006C6B78"/>
    <w:rsid w:val="006C71CE"/>
    <w:rsid w:val="006D1098"/>
    <w:rsid w:val="006D1738"/>
    <w:rsid w:val="006D4A1F"/>
    <w:rsid w:val="006E301C"/>
    <w:rsid w:val="006E3A35"/>
    <w:rsid w:val="006E4F5D"/>
    <w:rsid w:val="006E4F60"/>
    <w:rsid w:val="006F453C"/>
    <w:rsid w:val="006F7334"/>
    <w:rsid w:val="0070316A"/>
    <w:rsid w:val="0070323B"/>
    <w:rsid w:val="0070513D"/>
    <w:rsid w:val="00713B70"/>
    <w:rsid w:val="00714D1B"/>
    <w:rsid w:val="00716510"/>
    <w:rsid w:val="00716A47"/>
    <w:rsid w:val="0073104A"/>
    <w:rsid w:val="00732490"/>
    <w:rsid w:val="00733867"/>
    <w:rsid w:val="00734286"/>
    <w:rsid w:val="00737902"/>
    <w:rsid w:val="0074096A"/>
    <w:rsid w:val="00741395"/>
    <w:rsid w:val="00743E19"/>
    <w:rsid w:val="007521B4"/>
    <w:rsid w:val="00755749"/>
    <w:rsid w:val="0075597B"/>
    <w:rsid w:val="007605B0"/>
    <w:rsid w:val="007669C3"/>
    <w:rsid w:val="00771C43"/>
    <w:rsid w:val="00777800"/>
    <w:rsid w:val="00780721"/>
    <w:rsid w:val="00781551"/>
    <w:rsid w:val="0078247E"/>
    <w:rsid w:val="00782BA0"/>
    <w:rsid w:val="00787650"/>
    <w:rsid w:val="00787782"/>
    <w:rsid w:val="00787902"/>
    <w:rsid w:val="00792A2F"/>
    <w:rsid w:val="007A285B"/>
    <w:rsid w:val="007A390B"/>
    <w:rsid w:val="007A3AF7"/>
    <w:rsid w:val="007B14E9"/>
    <w:rsid w:val="007B1D98"/>
    <w:rsid w:val="007B44CC"/>
    <w:rsid w:val="007B50CF"/>
    <w:rsid w:val="007B519C"/>
    <w:rsid w:val="007B633C"/>
    <w:rsid w:val="007C1A0F"/>
    <w:rsid w:val="007C2777"/>
    <w:rsid w:val="007C3238"/>
    <w:rsid w:val="007C3C5A"/>
    <w:rsid w:val="007C6FE5"/>
    <w:rsid w:val="007D1874"/>
    <w:rsid w:val="007D27CC"/>
    <w:rsid w:val="007D2FF3"/>
    <w:rsid w:val="007D5756"/>
    <w:rsid w:val="007E033A"/>
    <w:rsid w:val="007E0D48"/>
    <w:rsid w:val="007E3CDC"/>
    <w:rsid w:val="007E4934"/>
    <w:rsid w:val="007E75FA"/>
    <w:rsid w:val="007F0180"/>
    <w:rsid w:val="007F1966"/>
    <w:rsid w:val="007F2FA8"/>
    <w:rsid w:val="007F3F0A"/>
    <w:rsid w:val="007F6ED7"/>
    <w:rsid w:val="00803894"/>
    <w:rsid w:val="00804095"/>
    <w:rsid w:val="00810D54"/>
    <w:rsid w:val="00813360"/>
    <w:rsid w:val="00820D5B"/>
    <w:rsid w:val="00822EAA"/>
    <w:rsid w:val="00822FE6"/>
    <w:rsid w:val="00823ED6"/>
    <w:rsid w:val="008261BE"/>
    <w:rsid w:val="00830FA9"/>
    <w:rsid w:val="00831AA0"/>
    <w:rsid w:val="00832EC0"/>
    <w:rsid w:val="008332EA"/>
    <w:rsid w:val="0083616D"/>
    <w:rsid w:val="00837920"/>
    <w:rsid w:val="00841C9B"/>
    <w:rsid w:val="00841E29"/>
    <w:rsid w:val="008425FD"/>
    <w:rsid w:val="0084289B"/>
    <w:rsid w:val="00843505"/>
    <w:rsid w:val="008435AB"/>
    <w:rsid w:val="00843F36"/>
    <w:rsid w:val="0084462B"/>
    <w:rsid w:val="008469D8"/>
    <w:rsid w:val="00847B12"/>
    <w:rsid w:val="00852375"/>
    <w:rsid w:val="00853CD6"/>
    <w:rsid w:val="008545FF"/>
    <w:rsid w:val="00863CEE"/>
    <w:rsid w:val="00866C0F"/>
    <w:rsid w:val="00872E1D"/>
    <w:rsid w:val="00873CCB"/>
    <w:rsid w:val="00874C17"/>
    <w:rsid w:val="00875D3D"/>
    <w:rsid w:val="00875DC8"/>
    <w:rsid w:val="00876070"/>
    <w:rsid w:val="00886742"/>
    <w:rsid w:val="00886D7A"/>
    <w:rsid w:val="00886F46"/>
    <w:rsid w:val="008922B2"/>
    <w:rsid w:val="00892B6F"/>
    <w:rsid w:val="00895B44"/>
    <w:rsid w:val="00895D2E"/>
    <w:rsid w:val="00896483"/>
    <w:rsid w:val="008A1C46"/>
    <w:rsid w:val="008A261B"/>
    <w:rsid w:val="008A683A"/>
    <w:rsid w:val="008A688B"/>
    <w:rsid w:val="008B0E19"/>
    <w:rsid w:val="008B2A51"/>
    <w:rsid w:val="008C2947"/>
    <w:rsid w:val="008C2AB2"/>
    <w:rsid w:val="008C31BE"/>
    <w:rsid w:val="008C31FB"/>
    <w:rsid w:val="008C5E22"/>
    <w:rsid w:val="008C6C59"/>
    <w:rsid w:val="008C7494"/>
    <w:rsid w:val="008D361D"/>
    <w:rsid w:val="008D4525"/>
    <w:rsid w:val="008D62D4"/>
    <w:rsid w:val="008E1170"/>
    <w:rsid w:val="008E225B"/>
    <w:rsid w:val="008E4EEC"/>
    <w:rsid w:val="008E6BDC"/>
    <w:rsid w:val="008E724C"/>
    <w:rsid w:val="008F106E"/>
    <w:rsid w:val="008F1B86"/>
    <w:rsid w:val="008F4295"/>
    <w:rsid w:val="0090472D"/>
    <w:rsid w:val="00907D5D"/>
    <w:rsid w:val="00910404"/>
    <w:rsid w:val="0091297A"/>
    <w:rsid w:val="00914885"/>
    <w:rsid w:val="00915F6B"/>
    <w:rsid w:val="009166EA"/>
    <w:rsid w:val="00917394"/>
    <w:rsid w:val="009206A1"/>
    <w:rsid w:val="00920738"/>
    <w:rsid w:val="009209F2"/>
    <w:rsid w:val="00924A3F"/>
    <w:rsid w:val="00941369"/>
    <w:rsid w:val="0094606C"/>
    <w:rsid w:val="0095309B"/>
    <w:rsid w:val="009545A1"/>
    <w:rsid w:val="00954600"/>
    <w:rsid w:val="00954A08"/>
    <w:rsid w:val="009601B2"/>
    <w:rsid w:val="0096193F"/>
    <w:rsid w:val="00961BFB"/>
    <w:rsid w:val="00962C05"/>
    <w:rsid w:val="00973022"/>
    <w:rsid w:val="00973AFA"/>
    <w:rsid w:val="00974652"/>
    <w:rsid w:val="00976FFA"/>
    <w:rsid w:val="009813BB"/>
    <w:rsid w:val="00984451"/>
    <w:rsid w:val="00985060"/>
    <w:rsid w:val="00987344"/>
    <w:rsid w:val="00990021"/>
    <w:rsid w:val="009912A5"/>
    <w:rsid w:val="00993723"/>
    <w:rsid w:val="009A032A"/>
    <w:rsid w:val="009A0931"/>
    <w:rsid w:val="009A1F18"/>
    <w:rsid w:val="009A3A12"/>
    <w:rsid w:val="009B3B59"/>
    <w:rsid w:val="009B6410"/>
    <w:rsid w:val="009C0A37"/>
    <w:rsid w:val="009C0F15"/>
    <w:rsid w:val="009C758D"/>
    <w:rsid w:val="009C7EB8"/>
    <w:rsid w:val="009C7F24"/>
    <w:rsid w:val="009D12EF"/>
    <w:rsid w:val="009D1939"/>
    <w:rsid w:val="009D1B6F"/>
    <w:rsid w:val="009D5913"/>
    <w:rsid w:val="009D6D0D"/>
    <w:rsid w:val="009E006B"/>
    <w:rsid w:val="009E120C"/>
    <w:rsid w:val="009E2EAB"/>
    <w:rsid w:val="009E7B56"/>
    <w:rsid w:val="009E7CE4"/>
    <w:rsid w:val="009F1E29"/>
    <w:rsid w:val="009F2ECE"/>
    <w:rsid w:val="009F4301"/>
    <w:rsid w:val="009F4F3D"/>
    <w:rsid w:val="009F556C"/>
    <w:rsid w:val="009F7E93"/>
    <w:rsid w:val="00A00009"/>
    <w:rsid w:val="00A00806"/>
    <w:rsid w:val="00A01A73"/>
    <w:rsid w:val="00A02C65"/>
    <w:rsid w:val="00A03CFA"/>
    <w:rsid w:val="00A04ACD"/>
    <w:rsid w:val="00A0687E"/>
    <w:rsid w:val="00A10352"/>
    <w:rsid w:val="00A114EA"/>
    <w:rsid w:val="00A13DC6"/>
    <w:rsid w:val="00A13EF8"/>
    <w:rsid w:val="00A16732"/>
    <w:rsid w:val="00A17561"/>
    <w:rsid w:val="00A17577"/>
    <w:rsid w:val="00A17668"/>
    <w:rsid w:val="00A22300"/>
    <w:rsid w:val="00A22A9D"/>
    <w:rsid w:val="00A3246A"/>
    <w:rsid w:val="00A3309B"/>
    <w:rsid w:val="00A33633"/>
    <w:rsid w:val="00A40BA8"/>
    <w:rsid w:val="00A4336E"/>
    <w:rsid w:val="00A46E92"/>
    <w:rsid w:val="00A46FDC"/>
    <w:rsid w:val="00A51E82"/>
    <w:rsid w:val="00A532B9"/>
    <w:rsid w:val="00A61681"/>
    <w:rsid w:val="00A63EA8"/>
    <w:rsid w:val="00A6772D"/>
    <w:rsid w:val="00A7147E"/>
    <w:rsid w:val="00A71C0A"/>
    <w:rsid w:val="00A73101"/>
    <w:rsid w:val="00A755E3"/>
    <w:rsid w:val="00A770C4"/>
    <w:rsid w:val="00A7750B"/>
    <w:rsid w:val="00A81C10"/>
    <w:rsid w:val="00A83D8F"/>
    <w:rsid w:val="00A8494A"/>
    <w:rsid w:val="00A90225"/>
    <w:rsid w:val="00A91DD0"/>
    <w:rsid w:val="00A94806"/>
    <w:rsid w:val="00A94E90"/>
    <w:rsid w:val="00A9584B"/>
    <w:rsid w:val="00AA1132"/>
    <w:rsid w:val="00AA3DFB"/>
    <w:rsid w:val="00AA501A"/>
    <w:rsid w:val="00AA50A2"/>
    <w:rsid w:val="00AA5749"/>
    <w:rsid w:val="00AA6A47"/>
    <w:rsid w:val="00AB0100"/>
    <w:rsid w:val="00AB3D5A"/>
    <w:rsid w:val="00AB4C5C"/>
    <w:rsid w:val="00AC5049"/>
    <w:rsid w:val="00AC5BA6"/>
    <w:rsid w:val="00AC6B5C"/>
    <w:rsid w:val="00AC783D"/>
    <w:rsid w:val="00AD0103"/>
    <w:rsid w:val="00AD0C0B"/>
    <w:rsid w:val="00AD3038"/>
    <w:rsid w:val="00AD3902"/>
    <w:rsid w:val="00AE02B3"/>
    <w:rsid w:val="00AE3AC2"/>
    <w:rsid w:val="00AE55D2"/>
    <w:rsid w:val="00AE6DC8"/>
    <w:rsid w:val="00AE6FD2"/>
    <w:rsid w:val="00AE73DD"/>
    <w:rsid w:val="00AF290C"/>
    <w:rsid w:val="00B00A9E"/>
    <w:rsid w:val="00B02F20"/>
    <w:rsid w:val="00B110EF"/>
    <w:rsid w:val="00B116D6"/>
    <w:rsid w:val="00B13DC0"/>
    <w:rsid w:val="00B13F39"/>
    <w:rsid w:val="00B162A1"/>
    <w:rsid w:val="00B16DFB"/>
    <w:rsid w:val="00B20039"/>
    <w:rsid w:val="00B2074A"/>
    <w:rsid w:val="00B2428D"/>
    <w:rsid w:val="00B25F8E"/>
    <w:rsid w:val="00B27995"/>
    <w:rsid w:val="00B30FF3"/>
    <w:rsid w:val="00B32E16"/>
    <w:rsid w:val="00B40004"/>
    <w:rsid w:val="00B40DBE"/>
    <w:rsid w:val="00B423AA"/>
    <w:rsid w:val="00B51642"/>
    <w:rsid w:val="00B54200"/>
    <w:rsid w:val="00B5672F"/>
    <w:rsid w:val="00B61AE8"/>
    <w:rsid w:val="00B64DD9"/>
    <w:rsid w:val="00B67F4C"/>
    <w:rsid w:val="00B70203"/>
    <w:rsid w:val="00B711CD"/>
    <w:rsid w:val="00B721D7"/>
    <w:rsid w:val="00B73F1F"/>
    <w:rsid w:val="00B73F8E"/>
    <w:rsid w:val="00B8111C"/>
    <w:rsid w:val="00B81481"/>
    <w:rsid w:val="00B8157F"/>
    <w:rsid w:val="00B82FAC"/>
    <w:rsid w:val="00B86567"/>
    <w:rsid w:val="00B86BD3"/>
    <w:rsid w:val="00B8714A"/>
    <w:rsid w:val="00B93626"/>
    <w:rsid w:val="00BA3CB9"/>
    <w:rsid w:val="00BA4BF4"/>
    <w:rsid w:val="00BA5375"/>
    <w:rsid w:val="00BB04CA"/>
    <w:rsid w:val="00BB0506"/>
    <w:rsid w:val="00BB0DFF"/>
    <w:rsid w:val="00BB1722"/>
    <w:rsid w:val="00BB6931"/>
    <w:rsid w:val="00BC1EB6"/>
    <w:rsid w:val="00BC5FC0"/>
    <w:rsid w:val="00BC607B"/>
    <w:rsid w:val="00BC6FA7"/>
    <w:rsid w:val="00BD17AF"/>
    <w:rsid w:val="00BD580E"/>
    <w:rsid w:val="00BD622A"/>
    <w:rsid w:val="00BD6895"/>
    <w:rsid w:val="00BD6A1F"/>
    <w:rsid w:val="00BE0AA7"/>
    <w:rsid w:val="00BE497B"/>
    <w:rsid w:val="00BE5E6C"/>
    <w:rsid w:val="00BE75E9"/>
    <w:rsid w:val="00BE76F2"/>
    <w:rsid w:val="00BF03D3"/>
    <w:rsid w:val="00BF0A3D"/>
    <w:rsid w:val="00BF1B83"/>
    <w:rsid w:val="00BF220B"/>
    <w:rsid w:val="00BF2AAC"/>
    <w:rsid w:val="00BF3B9D"/>
    <w:rsid w:val="00BF3CB5"/>
    <w:rsid w:val="00BF6A9C"/>
    <w:rsid w:val="00BF6BAD"/>
    <w:rsid w:val="00C0263C"/>
    <w:rsid w:val="00C02B4A"/>
    <w:rsid w:val="00C0753A"/>
    <w:rsid w:val="00C124B7"/>
    <w:rsid w:val="00C154E8"/>
    <w:rsid w:val="00C17FF9"/>
    <w:rsid w:val="00C2027D"/>
    <w:rsid w:val="00C22531"/>
    <w:rsid w:val="00C27AE6"/>
    <w:rsid w:val="00C36113"/>
    <w:rsid w:val="00C37D9C"/>
    <w:rsid w:val="00C37E98"/>
    <w:rsid w:val="00C40651"/>
    <w:rsid w:val="00C42EAD"/>
    <w:rsid w:val="00C50AF5"/>
    <w:rsid w:val="00C56F5C"/>
    <w:rsid w:val="00C57A96"/>
    <w:rsid w:val="00C6001A"/>
    <w:rsid w:val="00C61A21"/>
    <w:rsid w:val="00C63352"/>
    <w:rsid w:val="00C63A9A"/>
    <w:rsid w:val="00C65465"/>
    <w:rsid w:val="00C66872"/>
    <w:rsid w:val="00C668F7"/>
    <w:rsid w:val="00C67A94"/>
    <w:rsid w:val="00C70E76"/>
    <w:rsid w:val="00C73796"/>
    <w:rsid w:val="00C74051"/>
    <w:rsid w:val="00C74B29"/>
    <w:rsid w:val="00C768AC"/>
    <w:rsid w:val="00C77F65"/>
    <w:rsid w:val="00C82DD2"/>
    <w:rsid w:val="00C83B60"/>
    <w:rsid w:val="00C92A89"/>
    <w:rsid w:val="00C94E39"/>
    <w:rsid w:val="00CA3D0F"/>
    <w:rsid w:val="00CA46FF"/>
    <w:rsid w:val="00CA48BB"/>
    <w:rsid w:val="00CA73A8"/>
    <w:rsid w:val="00CB2D9B"/>
    <w:rsid w:val="00CB3633"/>
    <w:rsid w:val="00CB57A6"/>
    <w:rsid w:val="00CB7E61"/>
    <w:rsid w:val="00CC1521"/>
    <w:rsid w:val="00CC1FDB"/>
    <w:rsid w:val="00CC3090"/>
    <w:rsid w:val="00CC44C3"/>
    <w:rsid w:val="00CC49EB"/>
    <w:rsid w:val="00CC56A7"/>
    <w:rsid w:val="00CD10D5"/>
    <w:rsid w:val="00CD289C"/>
    <w:rsid w:val="00CD2E05"/>
    <w:rsid w:val="00CE0D9C"/>
    <w:rsid w:val="00CE37A5"/>
    <w:rsid w:val="00CE45F9"/>
    <w:rsid w:val="00CE4F75"/>
    <w:rsid w:val="00CF0011"/>
    <w:rsid w:val="00CF20E9"/>
    <w:rsid w:val="00CF255B"/>
    <w:rsid w:val="00CF2E69"/>
    <w:rsid w:val="00CF368B"/>
    <w:rsid w:val="00CF4138"/>
    <w:rsid w:val="00CF48D2"/>
    <w:rsid w:val="00CF553B"/>
    <w:rsid w:val="00D00FF3"/>
    <w:rsid w:val="00D02849"/>
    <w:rsid w:val="00D03826"/>
    <w:rsid w:val="00D03E8E"/>
    <w:rsid w:val="00D04C4D"/>
    <w:rsid w:val="00D05BFF"/>
    <w:rsid w:val="00D135CC"/>
    <w:rsid w:val="00D17DA7"/>
    <w:rsid w:val="00D23463"/>
    <w:rsid w:val="00D26D34"/>
    <w:rsid w:val="00D270B9"/>
    <w:rsid w:val="00D33293"/>
    <w:rsid w:val="00D33D88"/>
    <w:rsid w:val="00D359BF"/>
    <w:rsid w:val="00D36244"/>
    <w:rsid w:val="00D43A3B"/>
    <w:rsid w:val="00D440DA"/>
    <w:rsid w:val="00D50D59"/>
    <w:rsid w:val="00D525B0"/>
    <w:rsid w:val="00D530E4"/>
    <w:rsid w:val="00D61ABA"/>
    <w:rsid w:val="00D620D3"/>
    <w:rsid w:val="00D628DD"/>
    <w:rsid w:val="00D6326B"/>
    <w:rsid w:val="00D72B78"/>
    <w:rsid w:val="00D73D2E"/>
    <w:rsid w:val="00D74E5E"/>
    <w:rsid w:val="00D7546E"/>
    <w:rsid w:val="00D77367"/>
    <w:rsid w:val="00D80E90"/>
    <w:rsid w:val="00D838A7"/>
    <w:rsid w:val="00D83B27"/>
    <w:rsid w:val="00D83C94"/>
    <w:rsid w:val="00D83E19"/>
    <w:rsid w:val="00D868EB"/>
    <w:rsid w:val="00D904EB"/>
    <w:rsid w:val="00D919A2"/>
    <w:rsid w:val="00D924DD"/>
    <w:rsid w:val="00D975E9"/>
    <w:rsid w:val="00DA778B"/>
    <w:rsid w:val="00DA7867"/>
    <w:rsid w:val="00DB12B2"/>
    <w:rsid w:val="00DB1AF3"/>
    <w:rsid w:val="00DB4E79"/>
    <w:rsid w:val="00DB6F61"/>
    <w:rsid w:val="00DC1690"/>
    <w:rsid w:val="00DC30B2"/>
    <w:rsid w:val="00DC6711"/>
    <w:rsid w:val="00DC7217"/>
    <w:rsid w:val="00DC74A9"/>
    <w:rsid w:val="00DD0A52"/>
    <w:rsid w:val="00DD4AFA"/>
    <w:rsid w:val="00DD4E70"/>
    <w:rsid w:val="00DE2F5C"/>
    <w:rsid w:val="00DE34EA"/>
    <w:rsid w:val="00DE6E35"/>
    <w:rsid w:val="00DE7549"/>
    <w:rsid w:val="00DE7935"/>
    <w:rsid w:val="00DE7A8C"/>
    <w:rsid w:val="00DF15A7"/>
    <w:rsid w:val="00DF19D7"/>
    <w:rsid w:val="00E049CC"/>
    <w:rsid w:val="00E10E16"/>
    <w:rsid w:val="00E126C9"/>
    <w:rsid w:val="00E12760"/>
    <w:rsid w:val="00E15F8F"/>
    <w:rsid w:val="00E215F8"/>
    <w:rsid w:val="00E223CC"/>
    <w:rsid w:val="00E262F9"/>
    <w:rsid w:val="00E300D6"/>
    <w:rsid w:val="00E32942"/>
    <w:rsid w:val="00E32DBC"/>
    <w:rsid w:val="00E3335F"/>
    <w:rsid w:val="00E3400F"/>
    <w:rsid w:val="00E3423E"/>
    <w:rsid w:val="00E41317"/>
    <w:rsid w:val="00E420AD"/>
    <w:rsid w:val="00E46E38"/>
    <w:rsid w:val="00E46F79"/>
    <w:rsid w:val="00E477E1"/>
    <w:rsid w:val="00E5087B"/>
    <w:rsid w:val="00E56749"/>
    <w:rsid w:val="00E5764A"/>
    <w:rsid w:val="00E73511"/>
    <w:rsid w:val="00E73840"/>
    <w:rsid w:val="00E74ECB"/>
    <w:rsid w:val="00E82894"/>
    <w:rsid w:val="00E853E3"/>
    <w:rsid w:val="00E86331"/>
    <w:rsid w:val="00E879AA"/>
    <w:rsid w:val="00E90FEB"/>
    <w:rsid w:val="00E927C1"/>
    <w:rsid w:val="00E92A46"/>
    <w:rsid w:val="00E93155"/>
    <w:rsid w:val="00E9468C"/>
    <w:rsid w:val="00E95A60"/>
    <w:rsid w:val="00E96143"/>
    <w:rsid w:val="00E96770"/>
    <w:rsid w:val="00E96821"/>
    <w:rsid w:val="00EA04D9"/>
    <w:rsid w:val="00EA054F"/>
    <w:rsid w:val="00EA6F4C"/>
    <w:rsid w:val="00EB6236"/>
    <w:rsid w:val="00EB650F"/>
    <w:rsid w:val="00EB74C6"/>
    <w:rsid w:val="00EC2746"/>
    <w:rsid w:val="00EC547B"/>
    <w:rsid w:val="00EC6FBC"/>
    <w:rsid w:val="00ED2B63"/>
    <w:rsid w:val="00ED50BD"/>
    <w:rsid w:val="00ED6286"/>
    <w:rsid w:val="00EE3F3D"/>
    <w:rsid w:val="00EF012D"/>
    <w:rsid w:val="00EF2A87"/>
    <w:rsid w:val="00EF434D"/>
    <w:rsid w:val="00EF4B54"/>
    <w:rsid w:val="00EF7260"/>
    <w:rsid w:val="00EF7660"/>
    <w:rsid w:val="00F002B2"/>
    <w:rsid w:val="00F00722"/>
    <w:rsid w:val="00F011C4"/>
    <w:rsid w:val="00F019E2"/>
    <w:rsid w:val="00F04631"/>
    <w:rsid w:val="00F06028"/>
    <w:rsid w:val="00F06A61"/>
    <w:rsid w:val="00F1145B"/>
    <w:rsid w:val="00F2472B"/>
    <w:rsid w:val="00F25C5F"/>
    <w:rsid w:val="00F35866"/>
    <w:rsid w:val="00F361CF"/>
    <w:rsid w:val="00F4328C"/>
    <w:rsid w:val="00F43E29"/>
    <w:rsid w:val="00F44F2C"/>
    <w:rsid w:val="00F47646"/>
    <w:rsid w:val="00F5196F"/>
    <w:rsid w:val="00F523F0"/>
    <w:rsid w:val="00F53BD2"/>
    <w:rsid w:val="00F544D1"/>
    <w:rsid w:val="00F575DA"/>
    <w:rsid w:val="00F57B69"/>
    <w:rsid w:val="00F60603"/>
    <w:rsid w:val="00F662CB"/>
    <w:rsid w:val="00F675E7"/>
    <w:rsid w:val="00F700EE"/>
    <w:rsid w:val="00F70741"/>
    <w:rsid w:val="00F70AE8"/>
    <w:rsid w:val="00F73867"/>
    <w:rsid w:val="00F75719"/>
    <w:rsid w:val="00F759BA"/>
    <w:rsid w:val="00F761D3"/>
    <w:rsid w:val="00F80C2F"/>
    <w:rsid w:val="00F813B6"/>
    <w:rsid w:val="00F82C37"/>
    <w:rsid w:val="00F84EA6"/>
    <w:rsid w:val="00F856A4"/>
    <w:rsid w:val="00F863B9"/>
    <w:rsid w:val="00F86CFA"/>
    <w:rsid w:val="00F90AE5"/>
    <w:rsid w:val="00F9141E"/>
    <w:rsid w:val="00FA0468"/>
    <w:rsid w:val="00FA3604"/>
    <w:rsid w:val="00FA425A"/>
    <w:rsid w:val="00FA55E4"/>
    <w:rsid w:val="00FA69AF"/>
    <w:rsid w:val="00FA7695"/>
    <w:rsid w:val="00FB0501"/>
    <w:rsid w:val="00FB4EF6"/>
    <w:rsid w:val="00FB6575"/>
    <w:rsid w:val="00FB7E99"/>
    <w:rsid w:val="00FB7F4C"/>
    <w:rsid w:val="00FC182F"/>
    <w:rsid w:val="00FC28DA"/>
    <w:rsid w:val="00FC339A"/>
    <w:rsid w:val="00FC4E2A"/>
    <w:rsid w:val="00FC7A89"/>
    <w:rsid w:val="00FC7DF2"/>
    <w:rsid w:val="00FD1ED8"/>
    <w:rsid w:val="00FD6651"/>
    <w:rsid w:val="00FD7E75"/>
    <w:rsid w:val="00FE4FFC"/>
    <w:rsid w:val="00FF051A"/>
    <w:rsid w:val="00FF1314"/>
    <w:rsid w:val="00FF1E8D"/>
    <w:rsid w:val="00FF4CBA"/>
    <w:rsid w:val="00FF6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59E2B"/>
  <w15:docId w15:val="{C6F34F46-DCBF-4473-9F90-E4023C7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2CA"/>
    <w:rPr>
      <w:sz w:val="24"/>
      <w:szCs w:val="24"/>
      <w:lang w:val="ru-RU" w:eastAsia="ru-RU"/>
    </w:rPr>
  </w:style>
  <w:style w:type="paragraph" w:styleId="1">
    <w:name w:val="heading 1"/>
    <w:basedOn w:val="a"/>
    <w:next w:val="a"/>
    <w:link w:val="10"/>
    <w:qFormat/>
    <w:rsid w:val="00A13EF8"/>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0021"/>
    <w:pPr>
      <w:ind w:left="720"/>
    </w:pPr>
    <w:rPr>
      <w:sz w:val="28"/>
      <w:szCs w:val="20"/>
      <w:lang w:val="uk-UA"/>
    </w:rPr>
  </w:style>
  <w:style w:type="paragraph" w:customStyle="1" w:styleId="11">
    <w:name w:val="Заголовок1"/>
    <w:aliases w:val="Title"/>
    <w:basedOn w:val="a"/>
    <w:qFormat/>
    <w:rsid w:val="0035095F"/>
    <w:pPr>
      <w:autoSpaceDE w:val="0"/>
      <w:autoSpaceDN w:val="0"/>
      <w:spacing w:after="120"/>
      <w:jc w:val="center"/>
    </w:pPr>
    <w:rPr>
      <w:sz w:val="28"/>
      <w:szCs w:val="28"/>
      <w:lang w:val="uk-UA"/>
    </w:rPr>
  </w:style>
  <w:style w:type="character" w:styleId="a5">
    <w:name w:val="Hyperlink"/>
    <w:uiPriority w:val="99"/>
    <w:rsid w:val="0035095F"/>
    <w:rPr>
      <w:color w:val="0000FF"/>
      <w:u w:val="single"/>
    </w:rPr>
  </w:style>
  <w:style w:type="paragraph" w:customStyle="1" w:styleId="caaieiaie2">
    <w:name w:val="caaieiaie 2"/>
    <w:basedOn w:val="a"/>
    <w:next w:val="a"/>
    <w:rsid w:val="0035095F"/>
    <w:pPr>
      <w:keepNext/>
      <w:widowControl w:val="0"/>
      <w:jc w:val="center"/>
    </w:pPr>
    <w:rPr>
      <w:b/>
      <w:sz w:val="26"/>
      <w:szCs w:val="20"/>
      <w:lang w:val="uk-UA"/>
    </w:rPr>
  </w:style>
  <w:style w:type="paragraph" w:customStyle="1" w:styleId="caaieiaie1">
    <w:name w:val="caaieiaie 1"/>
    <w:basedOn w:val="a"/>
    <w:next w:val="a"/>
    <w:rsid w:val="0035095F"/>
    <w:pPr>
      <w:keepNext/>
      <w:widowControl w:val="0"/>
      <w:jc w:val="center"/>
    </w:pPr>
    <w:rPr>
      <w:sz w:val="28"/>
      <w:szCs w:val="20"/>
      <w:lang w:val="uk-UA"/>
    </w:rPr>
  </w:style>
  <w:style w:type="paragraph" w:styleId="a6">
    <w:name w:val="Body Text"/>
    <w:basedOn w:val="a"/>
    <w:link w:val="a7"/>
    <w:rsid w:val="009A1F18"/>
    <w:pPr>
      <w:spacing w:after="120"/>
    </w:pPr>
  </w:style>
  <w:style w:type="paragraph" w:styleId="a8">
    <w:name w:val="header"/>
    <w:aliases w:val=" Знак1"/>
    <w:basedOn w:val="a"/>
    <w:link w:val="a9"/>
    <w:uiPriority w:val="99"/>
    <w:rsid w:val="009A1F18"/>
    <w:pPr>
      <w:tabs>
        <w:tab w:val="center" w:pos="4677"/>
        <w:tab w:val="right" w:pos="9355"/>
      </w:tabs>
    </w:pPr>
    <w:rPr>
      <w:lang w:val="uk-UA"/>
    </w:rPr>
  </w:style>
  <w:style w:type="character" w:customStyle="1" w:styleId="a9">
    <w:name w:val="Верхний колонтитул Знак"/>
    <w:aliases w:val=" Знак1 Знак"/>
    <w:link w:val="a8"/>
    <w:uiPriority w:val="99"/>
    <w:locked/>
    <w:rsid w:val="009A1F18"/>
    <w:rPr>
      <w:sz w:val="24"/>
      <w:szCs w:val="24"/>
      <w:lang w:val="uk-UA" w:eastAsia="ru-RU" w:bidi="ar-SA"/>
    </w:rPr>
  </w:style>
  <w:style w:type="paragraph" w:styleId="3">
    <w:name w:val="Body Text Indent 3"/>
    <w:basedOn w:val="a"/>
    <w:link w:val="30"/>
    <w:rsid w:val="009A1F18"/>
    <w:pPr>
      <w:spacing w:after="120"/>
      <w:ind w:left="283"/>
    </w:pPr>
    <w:rPr>
      <w:sz w:val="16"/>
      <w:szCs w:val="16"/>
    </w:rPr>
  </w:style>
  <w:style w:type="character" w:customStyle="1" w:styleId="13pt">
    <w:name w:val="Основной текст + 13 pt;Полужирный"/>
    <w:rsid w:val="007A285B"/>
    <w:rPr>
      <w:rFonts w:ascii="Times New Roman" w:eastAsia="Times New Roman" w:hAnsi="Times New Roman" w:cs="Times New Roman"/>
      <w:b/>
      <w:bCs/>
      <w:i w:val="0"/>
      <w:iCs w:val="0"/>
      <w:smallCaps w:val="0"/>
      <w:strike w:val="0"/>
      <w:spacing w:val="0"/>
      <w:sz w:val="26"/>
      <w:szCs w:val="26"/>
    </w:rPr>
  </w:style>
  <w:style w:type="character" w:customStyle="1" w:styleId="aa">
    <w:name w:val="Основной текст_"/>
    <w:link w:val="12"/>
    <w:rsid w:val="007A285B"/>
    <w:rPr>
      <w:sz w:val="27"/>
      <w:szCs w:val="27"/>
      <w:lang w:bidi="ar-SA"/>
    </w:rPr>
  </w:style>
  <w:style w:type="character" w:customStyle="1" w:styleId="13">
    <w:name w:val="Заголовок №1_"/>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Заголовок №1"/>
    <w:basedOn w:val="13"/>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12pt">
    <w:name w:val="Основной текст + 12 pt"/>
    <w:rsid w:val="007A285B"/>
    <w:rPr>
      <w:sz w:val="24"/>
      <w:szCs w:val="24"/>
      <w:lang w:bidi="ar-SA"/>
    </w:rPr>
  </w:style>
  <w:style w:type="character" w:customStyle="1" w:styleId="31">
    <w:name w:val="Основной текст (3)_"/>
    <w:rsid w:val="007A285B"/>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Основной текст (3)"/>
    <w:basedOn w:val="31"/>
    <w:rsid w:val="007A285B"/>
    <w:rPr>
      <w:rFonts w:ascii="Times New Roman" w:eastAsia="Times New Roman" w:hAnsi="Times New Roman" w:cs="Times New Roman"/>
      <w:b w:val="0"/>
      <w:bCs w:val="0"/>
      <w:i w:val="0"/>
      <w:iCs w:val="0"/>
      <w:smallCaps w:val="0"/>
      <w:strike w:val="0"/>
      <w:spacing w:val="0"/>
      <w:sz w:val="26"/>
      <w:szCs w:val="26"/>
    </w:rPr>
  </w:style>
  <w:style w:type="paragraph" w:customStyle="1" w:styleId="12">
    <w:name w:val="Основной текст1"/>
    <w:basedOn w:val="a"/>
    <w:link w:val="aa"/>
    <w:rsid w:val="007A285B"/>
    <w:pPr>
      <w:shd w:val="clear" w:color="auto" w:fill="FFFFFF"/>
      <w:spacing w:line="322" w:lineRule="exact"/>
      <w:jc w:val="both"/>
    </w:pPr>
    <w:rPr>
      <w:sz w:val="27"/>
      <w:szCs w:val="27"/>
    </w:rPr>
  </w:style>
  <w:style w:type="character" w:customStyle="1" w:styleId="a4">
    <w:name w:val="Основной текст с отступом Знак"/>
    <w:link w:val="a3"/>
    <w:uiPriority w:val="99"/>
    <w:rsid w:val="00C56F5C"/>
    <w:rPr>
      <w:sz w:val="28"/>
      <w:lang w:val="uk-UA" w:eastAsia="ru-RU" w:bidi="ar-SA"/>
    </w:rPr>
  </w:style>
  <w:style w:type="paragraph" w:customStyle="1" w:styleId="2">
    <w:name w:val="Знак Знак Знак2 Знак"/>
    <w:basedOn w:val="a"/>
    <w:rsid w:val="00C56F5C"/>
    <w:rPr>
      <w:rFonts w:ascii="Verdana" w:hAnsi="Verdana"/>
      <w:sz w:val="20"/>
      <w:szCs w:val="20"/>
      <w:lang w:val="en-US" w:eastAsia="en-US"/>
    </w:rPr>
  </w:style>
  <w:style w:type="paragraph" w:customStyle="1" w:styleId="ab">
    <w:name w:val="Знак Знак Знак Знак Знак Знак Знак Знак Знак"/>
    <w:basedOn w:val="a"/>
    <w:rsid w:val="0032663B"/>
    <w:rPr>
      <w:rFonts w:ascii="Verdana" w:hAnsi="Verdana"/>
      <w:sz w:val="20"/>
      <w:szCs w:val="20"/>
      <w:lang w:val="en-US" w:eastAsia="en-US"/>
    </w:rPr>
  </w:style>
  <w:style w:type="paragraph" w:styleId="ac">
    <w:name w:val="footer"/>
    <w:basedOn w:val="a"/>
    <w:link w:val="ad"/>
    <w:rsid w:val="00161068"/>
    <w:pPr>
      <w:tabs>
        <w:tab w:val="center" w:pos="4677"/>
        <w:tab w:val="right" w:pos="9355"/>
      </w:tabs>
    </w:pPr>
  </w:style>
  <w:style w:type="character" w:customStyle="1" w:styleId="ad">
    <w:name w:val="Нижний колонтитул Знак"/>
    <w:link w:val="ac"/>
    <w:rsid w:val="00161068"/>
    <w:rPr>
      <w:sz w:val="24"/>
      <w:szCs w:val="24"/>
    </w:rPr>
  </w:style>
  <w:style w:type="paragraph" w:styleId="ae">
    <w:name w:val="Plain Text"/>
    <w:basedOn w:val="a"/>
    <w:link w:val="af"/>
    <w:rsid w:val="004F408F"/>
    <w:rPr>
      <w:rFonts w:ascii="Courier New" w:hAnsi="Courier New"/>
      <w:sz w:val="20"/>
      <w:szCs w:val="20"/>
      <w:lang w:val="uk-UA"/>
    </w:rPr>
  </w:style>
  <w:style w:type="character" w:styleId="af0">
    <w:name w:val="page number"/>
    <w:basedOn w:val="a0"/>
    <w:rsid w:val="0074096A"/>
  </w:style>
  <w:style w:type="paragraph" w:customStyle="1" w:styleId="af1">
    <w:name w:val="Знак Знак Знак Знак Знак Знак Знак Знак Знак Знак Знак Знак Знак Знак Знак Знак"/>
    <w:basedOn w:val="a"/>
    <w:rsid w:val="009B6410"/>
    <w:rPr>
      <w:rFonts w:ascii="Verdana" w:hAnsi="Verdana" w:cs="Verdana"/>
      <w:sz w:val="20"/>
      <w:szCs w:val="20"/>
      <w:lang w:val="en-US" w:eastAsia="en-US"/>
    </w:rPr>
  </w:style>
  <w:style w:type="paragraph" w:styleId="af2">
    <w:name w:val="List Paragraph"/>
    <w:basedOn w:val="a"/>
    <w:uiPriority w:val="34"/>
    <w:qFormat/>
    <w:rsid w:val="009B6410"/>
    <w:pPr>
      <w:ind w:left="720"/>
      <w:contextualSpacing/>
    </w:pPr>
    <w:rPr>
      <w:lang w:val="uk-UA" w:eastAsia="uk-UA"/>
    </w:rPr>
  </w:style>
  <w:style w:type="paragraph" w:customStyle="1" w:styleId="33">
    <w:name w:val="Основной текст3"/>
    <w:basedOn w:val="a"/>
    <w:rsid w:val="00003225"/>
    <w:pPr>
      <w:widowControl w:val="0"/>
      <w:shd w:val="clear" w:color="auto" w:fill="FFFFFF"/>
      <w:spacing w:line="206" w:lineRule="exact"/>
      <w:ind w:hanging="480"/>
      <w:jc w:val="both"/>
    </w:pPr>
    <w:rPr>
      <w:spacing w:val="4"/>
      <w:sz w:val="16"/>
      <w:szCs w:val="16"/>
      <w:lang w:val="en-US" w:eastAsia="en-US" w:bidi="en-US"/>
    </w:rPr>
  </w:style>
  <w:style w:type="character" w:customStyle="1" w:styleId="7">
    <w:name w:val="Заголовок №7_"/>
    <w:link w:val="70"/>
    <w:rsid w:val="00003225"/>
    <w:rPr>
      <w:b/>
      <w:bCs/>
      <w:spacing w:val="4"/>
      <w:sz w:val="16"/>
      <w:szCs w:val="16"/>
      <w:shd w:val="clear" w:color="auto" w:fill="FFFFFF"/>
    </w:rPr>
  </w:style>
  <w:style w:type="character" w:customStyle="1" w:styleId="70pt">
    <w:name w:val="Заголовок №7 + Интервал 0 pt"/>
    <w:rsid w:val="00003225"/>
    <w:rPr>
      <w:b/>
      <w:bCs/>
      <w:color w:val="000000"/>
      <w:spacing w:val="2"/>
      <w:w w:val="100"/>
      <w:position w:val="0"/>
      <w:sz w:val="16"/>
      <w:szCs w:val="16"/>
      <w:shd w:val="clear" w:color="auto" w:fill="FFFFFF"/>
      <w:lang w:val="uk-UA" w:eastAsia="uk-UA" w:bidi="uk-UA"/>
    </w:rPr>
  </w:style>
  <w:style w:type="paragraph" w:customStyle="1" w:styleId="70">
    <w:name w:val="Заголовок №7"/>
    <w:basedOn w:val="a"/>
    <w:link w:val="7"/>
    <w:rsid w:val="00003225"/>
    <w:pPr>
      <w:widowControl w:val="0"/>
      <w:shd w:val="clear" w:color="auto" w:fill="FFFFFF"/>
      <w:spacing w:before="300" w:after="300" w:line="0" w:lineRule="atLeast"/>
      <w:ind w:firstLine="480"/>
      <w:jc w:val="both"/>
      <w:outlineLvl w:val="6"/>
    </w:pPr>
    <w:rPr>
      <w:b/>
      <w:bCs/>
      <w:spacing w:val="4"/>
      <w:sz w:val="16"/>
      <w:szCs w:val="16"/>
    </w:rPr>
  </w:style>
  <w:style w:type="character" w:customStyle="1" w:styleId="30">
    <w:name w:val="Основной текст с отступом 3 Знак"/>
    <w:link w:val="3"/>
    <w:rsid w:val="00003225"/>
    <w:rPr>
      <w:sz w:val="16"/>
      <w:szCs w:val="16"/>
    </w:rPr>
  </w:style>
  <w:style w:type="character" w:customStyle="1" w:styleId="af">
    <w:name w:val="Текст Знак"/>
    <w:link w:val="ae"/>
    <w:rsid w:val="00003225"/>
    <w:rPr>
      <w:rFonts w:ascii="Courier New" w:hAnsi="Courier New"/>
      <w:lang w:val="uk-UA"/>
    </w:rPr>
  </w:style>
  <w:style w:type="paragraph" w:customStyle="1" w:styleId="af3">
    <w:name w:val="Знак Знак Знак Знак Знак Знак Знак Знак Знак Знак Знак Знак Знак Знак"/>
    <w:basedOn w:val="a"/>
    <w:rsid w:val="00DC7217"/>
    <w:rPr>
      <w:rFonts w:ascii="Verdana" w:hAnsi="Verdana" w:cs="Verdana"/>
      <w:sz w:val="20"/>
      <w:szCs w:val="20"/>
      <w:lang w:val="en-US" w:eastAsia="en-US"/>
    </w:rPr>
  </w:style>
  <w:style w:type="character" w:styleId="af4">
    <w:name w:val="Strong"/>
    <w:uiPriority w:val="22"/>
    <w:qFormat/>
    <w:rsid w:val="00DC7217"/>
    <w:rPr>
      <w:b/>
      <w:bCs/>
    </w:rPr>
  </w:style>
  <w:style w:type="character" w:customStyle="1" w:styleId="20">
    <w:name w:val="Основной текст2"/>
    <w:rsid w:val="00DC7217"/>
    <w:rPr>
      <w:sz w:val="27"/>
      <w:szCs w:val="27"/>
      <w:lang w:bidi="ar-SA"/>
    </w:rPr>
  </w:style>
  <w:style w:type="paragraph" w:customStyle="1" w:styleId="af5">
    <w:name w:val="Знак Знак Знак"/>
    <w:basedOn w:val="a"/>
    <w:rsid w:val="00D72B78"/>
    <w:rPr>
      <w:rFonts w:ascii="Verdana" w:hAnsi="Verdana"/>
      <w:sz w:val="20"/>
      <w:szCs w:val="20"/>
      <w:lang w:val="en-US" w:eastAsia="en-US"/>
    </w:rPr>
  </w:style>
  <w:style w:type="paragraph" w:customStyle="1" w:styleId="34">
    <w:name w:val="Знак Знак3 Знак"/>
    <w:basedOn w:val="a"/>
    <w:rsid w:val="00D72B78"/>
    <w:rPr>
      <w:rFonts w:ascii="Verdana" w:hAnsi="Verdana" w:cs="Verdana"/>
      <w:sz w:val="20"/>
      <w:szCs w:val="20"/>
      <w:lang w:val="en-US" w:eastAsia="en-US"/>
    </w:rPr>
  </w:style>
  <w:style w:type="character" w:customStyle="1" w:styleId="a7">
    <w:name w:val="Основной текст Знак"/>
    <w:link w:val="a6"/>
    <w:rsid w:val="00047451"/>
    <w:rPr>
      <w:sz w:val="24"/>
      <w:szCs w:val="24"/>
    </w:rPr>
  </w:style>
  <w:style w:type="character" w:customStyle="1" w:styleId="longtext">
    <w:name w:val="long_text"/>
    <w:rsid w:val="00C02B4A"/>
  </w:style>
  <w:style w:type="paragraph" w:styleId="af6">
    <w:name w:val="Normal (Web)"/>
    <w:basedOn w:val="a"/>
    <w:unhideWhenUsed/>
    <w:rsid w:val="00A6772D"/>
    <w:pPr>
      <w:spacing w:before="100" w:beforeAutospacing="1" w:after="100" w:afterAutospacing="1"/>
    </w:pPr>
  </w:style>
  <w:style w:type="paragraph" w:customStyle="1" w:styleId="2725">
    <w:name w:val="2725"/>
    <w:aliases w:val="baiaagaaboqcaaadegyaaawibga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paragraph" w:customStyle="1" w:styleId="13085">
    <w:name w:val="13085"/>
    <w:aliases w:val="baiaagaaboqcaaadmcgaaaualw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paragraph" w:customStyle="1" w:styleId="2964">
    <w:name w:val="2964"/>
    <w:aliases w:val="baiaagaaboqcaaadaqcaaav3bwaaaaaaaaaaaaaaaaaaaaaaaaaaaaaaaaaaaaaaaaaaaaaaaaaaaaaaaaaaaaaaaaaaaaaaaaaaaaaaaaaaaaaaaaaaaaaaaaaaaaaaaaaaaaaaaaaaaaaaaaaaaaaaaaaaaaaaaaaaaaaaaaaaaaaaaaaaaaaaaaaaaaaaaaaaaaaaaaaaaaaaaaaaaaaaaaaaaaaaaaaaaaaa"/>
    <w:basedOn w:val="a"/>
    <w:rsid w:val="00CE4F75"/>
    <w:pPr>
      <w:spacing w:before="100" w:beforeAutospacing="1" w:after="100" w:afterAutospacing="1"/>
    </w:pPr>
  </w:style>
  <w:style w:type="character" w:styleId="af7">
    <w:name w:val="Emphasis"/>
    <w:qFormat/>
    <w:rsid w:val="00537010"/>
    <w:rPr>
      <w:i/>
      <w:iCs/>
    </w:rPr>
  </w:style>
  <w:style w:type="paragraph" w:styleId="af8">
    <w:name w:val="Balloon Text"/>
    <w:basedOn w:val="a"/>
    <w:link w:val="af9"/>
    <w:rsid w:val="001959F9"/>
    <w:rPr>
      <w:rFonts w:ascii="Tahoma" w:hAnsi="Tahoma"/>
      <w:sz w:val="16"/>
      <w:szCs w:val="16"/>
    </w:rPr>
  </w:style>
  <w:style w:type="character" w:customStyle="1" w:styleId="af9">
    <w:name w:val="Текст выноски Знак"/>
    <w:link w:val="af8"/>
    <w:rsid w:val="001959F9"/>
    <w:rPr>
      <w:rFonts w:ascii="Tahoma" w:hAnsi="Tahoma" w:cs="Tahoma"/>
      <w:sz w:val="16"/>
      <w:szCs w:val="16"/>
    </w:rPr>
  </w:style>
  <w:style w:type="paragraph" w:styleId="HTML">
    <w:name w:val="HTML Preformatted"/>
    <w:basedOn w:val="a"/>
    <w:link w:val="HTML0"/>
    <w:uiPriority w:val="99"/>
    <w:unhideWhenUsed/>
    <w:rsid w:val="0017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7083E"/>
    <w:rPr>
      <w:rFonts w:ascii="Courier New" w:hAnsi="Courier New" w:cs="Courier New"/>
    </w:rPr>
  </w:style>
  <w:style w:type="paragraph" w:customStyle="1" w:styleId="afa">
    <w:basedOn w:val="a"/>
    <w:next w:val="11"/>
    <w:link w:val="afb"/>
    <w:qFormat/>
    <w:rsid w:val="003C44A2"/>
    <w:pPr>
      <w:widowControl w:val="0"/>
      <w:overflowPunct w:val="0"/>
      <w:autoSpaceDE w:val="0"/>
      <w:autoSpaceDN w:val="0"/>
      <w:adjustRightInd w:val="0"/>
      <w:jc w:val="center"/>
    </w:pPr>
    <w:rPr>
      <w:sz w:val="28"/>
      <w:szCs w:val="20"/>
    </w:rPr>
  </w:style>
  <w:style w:type="character" w:customStyle="1" w:styleId="afb">
    <w:name w:val="Название Знак"/>
    <w:link w:val="afa"/>
    <w:rsid w:val="003C44A2"/>
    <w:rPr>
      <w:sz w:val="28"/>
      <w:lang w:val="ru-RU" w:eastAsia="ru-RU" w:bidi="ar-SA"/>
    </w:rPr>
  </w:style>
  <w:style w:type="paragraph" w:customStyle="1" w:styleId="rtejustify">
    <w:name w:val="rtejustify"/>
    <w:basedOn w:val="a"/>
    <w:rsid w:val="007C3C5A"/>
    <w:pPr>
      <w:spacing w:before="100" w:beforeAutospacing="1" w:after="100" w:afterAutospacing="1"/>
    </w:pPr>
  </w:style>
  <w:style w:type="character" w:customStyle="1" w:styleId="10">
    <w:name w:val="Заголовок 1 Знак"/>
    <w:link w:val="1"/>
    <w:rsid w:val="00A13EF8"/>
    <w:rPr>
      <w:sz w:val="28"/>
      <w:lang w:eastAsia="ru-RU"/>
    </w:rPr>
  </w:style>
  <w:style w:type="paragraph" w:customStyle="1" w:styleId="15">
    <w:name w:val="Абзац списка1"/>
    <w:basedOn w:val="a"/>
    <w:rsid w:val="008C5E22"/>
    <w:pPr>
      <w:suppressAutoHyphens/>
      <w:spacing w:line="1" w:lineRule="atLeast"/>
      <w:ind w:leftChars="-1" w:left="720" w:hangingChars="1" w:hanging="1"/>
      <w:contextualSpacing/>
      <w:textDirection w:val="btLr"/>
      <w:textAlignment w:val="top"/>
      <w:outlineLvl w:val="0"/>
    </w:pPr>
    <w:rPr>
      <w:position w:val="-1"/>
      <w:lang w:val="uk-UA"/>
    </w:rPr>
  </w:style>
  <w:style w:type="character" w:customStyle="1" w:styleId="21">
    <w:name w:val="Основной текст (2)_"/>
    <w:link w:val="210"/>
    <w:uiPriority w:val="99"/>
    <w:locked/>
    <w:rsid w:val="00AC5049"/>
    <w:rPr>
      <w:sz w:val="28"/>
      <w:szCs w:val="28"/>
      <w:shd w:val="clear" w:color="auto" w:fill="FFFFFF"/>
    </w:rPr>
  </w:style>
  <w:style w:type="paragraph" w:customStyle="1" w:styleId="210">
    <w:name w:val="Основной текст (2)1"/>
    <w:basedOn w:val="a"/>
    <w:link w:val="21"/>
    <w:uiPriority w:val="99"/>
    <w:rsid w:val="00AC5049"/>
    <w:pPr>
      <w:widowControl w:val="0"/>
      <w:shd w:val="clear" w:color="auto" w:fill="FFFFFF"/>
      <w:spacing w:before="1080" w:after="600" w:line="320" w:lineRule="exact"/>
      <w:jc w:val="both"/>
    </w:pPr>
    <w:rPr>
      <w:sz w:val="28"/>
      <w:szCs w:val="28"/>
      <w:lang w:val="uk-UA" w:eastAsia="uk-UA"/>
    </w:rPr>
  </w:style>
  <w:style w:type="paragraph" w:customStyle="1" w:styleId="rvps2">
    <w:name w:val="rvps2"/>
    <w:basedOn w:val="a"/>
    <w:rsid w:val="006765FD"/>
    <w:pPr>
      <w:spacing w:before="100" w:beforeAutospacing="1" w:after="100" w:afterAutospacing="1"/>
    </w:pPr>
    <w:rPr>
      <w:lang w:val="uk-UA" w:eastAsia="uk-UA"/>
    </w:rPr>
  </w:style>
  <w:style w:type="character" w:customStyle="1" w:styleId="16">
    <w:name w:val="Основной текст Знак1"/>
    <w:basedOn w:val="a0"/>
    <w:uiPriority w:val="99"/>
    <w:locked/>
    <w:rsid w:val="00CE0D9C"/>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9931">
      <w:bodyDiv w:val="1"/>
      <w:marLeft w:val="0"/>
      <w:marRight w:val="0"/>
      <w:marTop w:val="0"/>
      <w:marBottom w:val="0"/>
      <w:divBdr>
        <w:top w:val="none" w:sz="0" w:space="0" w:color="auto"/>
        <w:left w:val="none" w:sz="0" w:space="0" w:color="auto"/>
        <w:bottom w:val="none" w:sz="0" w:space="0" w:color="auto"/>
        <w:right w:val="none" w:sz="0" w:space="0" w:color="auto"/>
      </w:divBdr>
      <w:divsChild>
        <w:div w:id="45418860">
          <w:marLeft w:val="0"/>
          <w:marRight w:val="0"/>
          <w:marTop w:val="0"/>
          <w:marBottom w:val="0"/>
          <w:divBdr>
            <w:top w:val="none" w:sz="0" w:space="0" w:color="auto"/>
            <w:left w:val="none" w:sz="0" w:space="0" w:color="auto"/>
            <w:bottom w:val="none" w:sz="0" w:space="0" w:color="auto"/>
            <w:right w:val="none" w:sz="0" w:space="0" w:color="auto"/>
          </w:divBdr>
        </w:div>
      </w:divsChild>
    </w:div>
    <w:div w:id="53553936">
      <w:bodyDiv w:val="1"/>
      <w:marLeft w:val="0"/>
      <w:marRight w:val="0"/>
      <w:marTop w:val="0"/>
      <w:marBottom w:val="0"/>
      <w:divBdr>
        <w:top w:val="none" w:sz="0" w:space="0" w:color="auto"/>
        <w:left w:val="none" w:sz="0" w:space="0" w:color="auto"/>
        <w:bottom w:val="none" w:sz="0" w:space="0" w:color="auto"/>
        <w:right w:val="none" w:sz="0" w:space="0" w:color="auto"/>
      </w:divBdr>
    </w:div>
    <w:div w:id="154801877">
      <w:bodyDiv w:val="1"/>
      <w:marLeft w:val="0"/>
      <w:marRight w:val="0"/>
      <w:marTop w:val="0"/>
      <w:marBottom w:val="0"/>
      <w:divBdr>
        <w:top w:val="none" w:sz="0" w:space="0" w:color="auto"/>
        <w:left w:val="none" w:sz="0" w:space="0" w:color="auto"/>
        <w:bottom w:val="none" w:sz="0" w:space="0" w:color="auto"/>
        <w:right w:val="none" w:sz="0" w:space="0" w:color="auto"/>
      </w:divBdr>
    </w:div>
    <w:div w:id="267738275">
      <w:bodyDiv w:val="1"/>
      <w:marLeft w:val="0"/>
      <w:marRight w:val="0"/>
      <w:marTop w:val="0"/>
      <w:marBottom w:val="0"/>
      <w:divBdr>
        <w:top w:val="none" w:sz="0" w:space="0" w:color="auto"/>
        <w:left w:val="none" w:sz="0" w:space="0" w:color="auto"/>
        <w:bottom w:val="none" w:sz="0" w:space="0" w:color="auto"/>
        <w:right w:val="none" w:sz="0" w:space="0" w:color="auto"/>
      </w:divBdr>
    </w:div>
    <w:div w:id="290593405">
      <w:bodyDiv w:val="1"/>
      <w:marLeft w:val="0"/>
      <w:marRight w:val="0"/>
      <w:marTop w:val="0"/>
      <w:marBottom w:val="0"/>
      <w:divBdr>
        <w:top w:val="none" w:sz="0" w:space="0" w:color="auto"/>
        <w:left w:val="none" w:sz="0" w:space="0" w:color="auto"/>
        <w:bottom w:val="none" w:sz="0" w:space="0" w:color="auto"/>
        <w:right w:val="none" w:sz="0" w:space="0" w:color="auto"/>
      </w:divBdr>
    </w:div>
    <w:div w:id="422073145">
      <w:bodyDiv w:val="1"/>
      <w:marLeft w:val="0"/>
      <w:marRight w:val="0"/>
      <w:marTop w:val="0"/>
      <w:marBottom w:val="0"/>
      <w:divBdr>
        <w:top w:val="none" w:sz="0" w:space="0" w:color="auto"/>
        <w:left w:val="none" w:sz="0" w:space="0" w:color="auto"/>
        <w:bottom w:val="none" w:sz="0" w:space="0" w:color="auto"/>
        <w:right w:val="none" w:sz="0" w:space="0" w:color="auto"/>
      </w:divBdr>
    </w:div>
    <w:div w:id="534120474">
      <w:bodyDiv w:val="1"/>
      <w:marLeft w:val="0"/>
      <w:marRight w:val="0"/>
      <w:marTop w:val="0"/>
      <w:marBottom w:val="0"/>
      <w:divBdr>
        <w:top w:val="none" w:sz="0" w:space="0" w:color="auto"/>
        <w:left w:val="none" w:sz="0" w:space="0" w:color="auto"/>
        <w:bottom w:val="none" w:sz="0" w:space="0" w:color="auto"/>
        <w:right w:val="none" w:sz="0" w:space="0" w:color="auto"/>
      </w:divBdr>
    </w:div>
    <w:div w:id="612059546">
      <w:bodyDiv w:val="1"/>
      <w:marLeft w:val="0"/>
      <w:marRight w:val="0"/>
      <w:marTop w:val="0"/>
      <w:marBottom w:val="0"/>
      <w:divBdr>
        <w:top w:val="none" w:sz="0" w:space="0" w:color="auto"/>
        <w:left w:val="none" w:sz="0" w:space="0" w:color="auto"/>
        <w:bottom w:val="none" w:sz="0" w:space="0" w:color="auto"/>
        <w:right w:val="none" w:sz="0" w:space="0" w:color="auto"/>
      </w:divBdr>
    </w:div>
    <w:div w:id="658581085">
      <w:bodyDiv w:val="1"/>
      <w:marLeft w:val="0"/>
      <w:marRight w:val="0"/>
      <w:marTop w:val="0"/>
      <w:marBottom w:val="0"/>
      <w:divBdr>
        <w:top w:val="none" w:sz="0" w:space="0" w:color="auto"/>
        <w:left w:val="none" w:sz="0" w:space="0" w:color="auto"/>
        <w:bottom w:val="none" w:sz="0" w:space="0" w:color="auto"/>
        <w:right w:val="none" w:sz="0" w:space="0" w:color="auto"/>
      </w:divBdr>
    </w:div>
    <w:div w:id="668992135">
      <w:bodyDiv w:val="1"/>
      <w:marLeft w:val="0"/>
      <w:marRight w:val="0"/>
      <w:marTop w:val="0"/>
      <w:marBottom w:val="0"/>
      <w:divBdr>
        <w:top w:val="none" w:sz="0" w:space="0" w:color="auto"/>
        <w:left w:val="none" w:sz="0" w:space="0" w:color="auto"/>
        <w:bottom w:val="none" w:sz="0" w:space="0" w:color="auto"/>
        <w:right w:val="none" w:sz="0" w:space="0" w:color="auto"/>
      </w:divBdr>
    </w:div>
    <w:div w:id="751437271">
      <w:bodyDiv w:val="1"/>
      <w:marLeft w:val="0"/>
      <w:marRight w:val="0"/>
      <w:marTop w:val="0"/>
      <w:marBottom w:val="0"/>
      <w:divBdr>
        <w:top w:val="none" w:sz="0" w:space="0" w:color="auto"/>
        <w:left w:val="none" w:sz="0" w:space="0" w:color="auto"/>
        <w:bottom w:val="none" w:sz="0" w:space="0" w:color="auto"/>
        <w:right w:val="none" w:sz="0" w:space="0" w:color="auto"/>
      </w:divBdr>
    </w:div>
    <w:div w:id="875583168">
      <w:bodyDiv w:val="1"/>
      <w:marLeft w:val="0"/>
      <w:marRight w:val="0"/>
      <w:marTop w:val="0"/>
      <w:marBottom w:val="0"/>
      <w:divBdr>
        <w:top w:val="none" w:sz="0" w:space="0" w:color="auto"/>
        <w:left w:val="none" w:sz="0" w:space="0" w:color="auto"/>
        <w:bottom w:val="none" w:sz="0" w:space="0" w:color="auto"/>
        <w:right w:val="none" w:sz="0" w:space="0" w:color="auto"/>
      </w:divBdr>
    </w:div>
    <w:div w:id="909076360">
      <w:bodyDiv w:val="1"/>
      <w:marLeft w:val="0"/>
      <w:marRight w:val="0"/>
      <w:marTop w:val="0"/>
      <w:marBottom w:val="0"/>
      <w:divBdr>
        <w:top w:val="none" w:sz="0" w:space="0" w:color="auto"/>
        <w:left w:val="none" w:sz="0" w:space="0" w:color="auto"/>
        <w:bottom w:val="none" w:sz="0" w:space="0" w:color="auto"/>
        <w:right w:val="none" w:sz="0" w:space="0" w:color="auto"/>
      </w:divBdr>
    </w:div>
    <w:div w:id="1252349637">
      <w:bodyDiv w:val="1"/>
      <w:marLeft w:val="0"/>
      <w:marRight w:val="0"/>
      <w:marTop w:val="0"/>
      <w:marBottom w:val="0"/>
      <w:divBdr>
        <w:top w:val="none" w:sz="0" w:space="0" w:color="auto"/>
        <w:left w:val="none" w:sz="0" w:space="0" w:color="auto"/>
        <w:bottom w:val="none" w:sz="0" w:space="0" w:color="auto"/>
        <w:right w:val="none" w:sz="0" w:space="0" w:color="auto"/>
      </w:divBdr>
    </w:div>
    <w:div w:id="1297760860">
      <w:bodyDiv w:val="1"/>
      <w:marLeft w:val="0"/>
      <w:marRight w:val="0"/>
      <w:marTop w:val="0"/>
      <w:marBottom w:val="0"/>
      <w:divBdr>
        <w:top w:val="none" w:sz="0" w:space="0" w:color="auto"/>
        <w:left w:val="none" w:sz="0" w:space="0" w:color="auto"/>
        <w:bottom w:val="none" w:sz="0" w:space="0" w:color="auto"/>
        <w:right w:val="none" w:sz="0" w:space="0" w:color="auto"/>
      </w:divBdr>
    </w:div>
    <w:div w:id="1310286221">
      <w:bodyDiv w:val="1"/>
      <w:marLeft w:val="0"/>
      <w:marRight w:val="0"/>
      <w:marTop w:val="0"/>
      <w:marBottom w:val="0"/>
      <w:divBdr>
        <w:top w:val="none" w:sz="0" w:space="0" w:color="auto"/>
        <w:left w:val="none" w:sz="0" w:space="0" w:color="auto"/>
        <w:bottom w:val="none" w:sz="0" w:space="0" w:color="auto"/>
        <w:right w:val="none" w:sz="0" w:space="0" w:color="auto"/>
      </w:divBdr>
    </w:div>
    <w:div w:id="1323970855">
      <w:bodyDiv w:val="1"/>
      <w:marLeft w:val="0"/>
      <w:marRight w:val="0"/>
      <w:marTop w:val="0"/>
      <w:marBottom w:val="0"/>
      <w:divBdr>
        <w:top w:val="none" w:sz="0" w:space="0" w:color="auto"/>
        <w:left w:val="none" w:sz="0" w:space="0" w:color="auto"/>
        <w:bottom w:val="none" w:sz="0" w:space="0" w:color="auto"/>
        <w:right w:val="none" w:sz="0" w:space="0" w:color="auto"/>
      </w:divBdr>
    </w:div>
    <w:div w:id="1342009797">
      <w:bodyDiv w:val="1"/>
      <w:marLeft w:val="0"/>
      <w:marRight w:val="0"/>
      <w:marTop w:val="0"/>
      <w:marBottom w:val="0"/>
      <w:divBdr>
        <w:top w:val="none" w:sz="0" w:space="0" w:color="auto"/>
        <w:left w:val="none" w:sz="0" w:space="0" w:color="auto"/>
        <w:bottom w:val="none" w:sz="0" w:space="0" w:color="auto"/>
        <w:right w:val="none" w:sz="0" w:space="0" w:color="auto"/>
      </w:divBdr>
    </w:div>
    <w:div w:id="1387533762">
      <w:bodyDiv w:val="1"/>
      <w:marLeft w:val="0"/>
      <w:marRight w:val="0"/>
      <w:marTop w:val="0"/>
      <w:marBottom w:val="0"/>
      <w:divBdr>
        <w:top w:val="none" w:sz="0" w:space="0" w:color="auto"/>
        <w:left w:val="none" w:sz="0" w:space="0" w:color="auto"/>
        <w:bottom w:val="none" w:sz="0" w:space="0" w:color="auto"/>
        <w:right w:val="none" w:sz="0" w:space="0" w:color="auto"/>
      </w:divBdr>
    </w:div>
    <w:div w:id="1421367440">
      <w:bodyDiv w:val="1"/>
      <w:marLeft w:val="0"/>
      <w:marRight w:val="0"/>
      <w:marTop w:val="0"/>
      <w:marBottom w:val="0"/>
      <w:divBdr>
        <w:top w:val="none" w:sz="0" w:space="0" w:color="auto"/>
        <w:left w:val="none" w:sz="0" w:space="0" w:color="auto"/>
        <w:bottom w:val="none" w:sz="0" w:space="0" w:color="auto"/>
        <w:right w:val="none" w:sz="0" w:space="0" w:color="auto"/>
      </w:divBdr>
    </w:div>
    <w:div w:id="1436245239">
      <w:bodyDiv w:val="1"/>
      <w:marLeft w:val="0"/>
      <w:marRight w:val="0"/>
      <w:marTop w:val="0"/>
      <w:marBottom w:val="0"/>
      <w:divBdr>
        <w:top w:val="none" w:sz="0" w:space="0" w:color="auto"/>
        <w:left w:val="none" w:sz="0" w:space="0" w:color="auto"/>
        <w:bottom w:val="none" w:sz="0" w:space="0" w:color="auto"/>
        <w:right w:val="none" w:sz="0" w:space="0" w:color="auto"/>
      </w:divBdr>
    </w:div>
    <w:div w:id="1529101733">
      <w:bodyDiv w:val="1"/>
      <w:marLeft w:val="0"/>
      <w:marRight w:val="0"/>
      <w:marTop w:val="0"/>
      <w:marBottom w:val="0"/>
      <w:divBdr>
        <w:top w:val="none" w:sz="0" w:space="0" w:color="auto"/>
        <w:left w:val="none" w:sz="0" w:space="0" w:color="auto"/>
        <w:bottom w:val="none" w:sz="0" w:space="0" w:color="auto"/>
        <w:right w:val="none" w:sz="0" w:space="0" w:color="auto"/>
      </w:divBdr>
    </w:div>
    <w:div w:id="1550219154">
      <w:bodyDiv w:val="1"/>
      <w:marLeft w:val="0"/>
      <w:marRight w:val="0"/>
      <w:marTop w:val="0"/>
      <w:marBottom w:val="0"/>
      <w:divBdr>
        <w:top w:val="none" w:sz="0" w:space="0" w:color="auto"/>
        <w:left w:val="none" w:sz="0" w:space="0" w:color="auto"/>
        <w:bottom w:val="none" w:sz="0" w:space="0" w:color="auto"/>
        <w:right w:val="none" w:sz="0" w:space="0" w:color="auto"/>
      </w:divBdr>
    </w:div>
    <w:div w:id="1597129432">
      <w:bodyDiv w:val="1"/>
      <w:marLeft w:val="0"/>
      <w:marRight w:val="0"/>
      <w:marTop w:val="0"/>
      <w:marBottom w:val="0"/>
      <w:divBdr>
        <w:top w:val="none" w:sz="0" w:space="0" w:color="auto"/>
        <w:left w:val="none" w:sz="0" w:space="0" w:color="auto"/>
        <w:bottom w:val="none" w:sz="0" w:space="0" w:color="auto"/>
        <w:right w:val="none" w:sz="0" w:space="0" w:color="auto"/>
      </w:divBdr>
    </w:div>
    <w:div w:id="1610239812">
      <w:bodyDiv w:val="1"/>
      <w:marLeft w:val="0"/>
      <w:marRight w:val="0"/>
      <w:marTop w:val="0"/>
      <w:marBottom w:val="0"/>
      <w:divBdr>
        <w:top w:val="none" w:sz="0" w:space="0" w:color="auto"/>
        <w:left w:val="none" w:sz="0" w:space="0" w:color="auto"/>
        <w:bottom w:val="none" w:sz="0" w:space="0" w:color="auto"/>
        <w:right w:val="none" w:sz="0" w:space="0" w:color="auto"/>
      </w:divBdr>
    </w:div>
    <w:div w:id="1643345768">
      <w:bodyDiv w:val="1"/>
      <w:marLeft w:val="0"/>
      <w:marRight w:val="0"/>
      <w:marTop w:val="0"/>
      <w:marBottom w:val="0"/>
      <w:divBdr>
        <w:top w:val="none" w:sz="0" w:space="0" w:color="auto"/>
        <w:left w:val="none" w:sz="0" w:space="0" w:color="auto"/>
        <w:bottom w:val="none" w:sz="0" w:space="0" w:color="auto"/>
        <w:right w:val="none" w:sz="0" w:space="0" w:color="auto"/>
      </w:divBdr>
    </w:div>
    <w:div w:id="1831629882">
      <w:bodyDiv w:val="1"/>
      <w:marLeft w:val="0"/>
      <w:marRight w:val="0"/>
      <w:marTop w:val="0"/>
      <w:marBottom w:val="0"/>
      <w:divBdr>
        <w:top w:val="none" w:sz="0" w:space="0" w:color="auto"/>
        <w:left w:val="none" w:sz="0" w:space="0" w:color="auto"/>
        <w:bottom w:val="none" w:sz="0" w:space="0" w:color="auto"/>
        <w:right w:val="none" w:sz="0" w:space="0" w:color="auto"/>
      </w:divBdr>
    </w:div>
    <w:div w:id="1958026429">
      <w:bodyDiv w:val="1"/>
      <w:marLeft w:val="0"/>
      <w:marRight w:val="0"/>
      <w:marTop w:val="0"/>
      <w:marBottom w:val="0"/>
      <w:divBdr>
        <w:top w:val="none" w:sz="0" w:space="0" w:color="auto"/>
        <w:left w:val="none" w:sz="0" w:space="0" w:color="auto"/>
        <w:bottom w:val="none" w:sz="0" w:space="0" w:color="auto"/>
        <w:right w:val="none" w:sz="0" w:space="0" w:color="auto"/>
      </w:divBdr>
    </w:div>
    <w:div w:id="19841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6E1A-0578-4C32-8519-DF654559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4487</Words>
  <Characters>2558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ІІ</vt:lpstr>
    </vt:vector>
  </TitlesOfParts>
  <Company>SPecialiST RePack</Company>
  <LinksUpToDate>false</LinksUpToDate>
  <CharactersWithSpaces>7031</CharactersWithSpaces>
  <SharedDoc>false</SharedDoc>
  <HLinks>
    <vt:vector size="12" baseType="variant">
      <vt:variant>
        <vt:i4>4718691</vt:i4>
      </vt:variant>
      <vt:variant>
        <vt:i4>0</vt:i4>
      </vt:variant>
      <vt:variant>
        <vt:i4>0</vt:i4>
      </vt:variant>
      <vt:variant>
        <vt:i4>5</vt:i4>
      </vt:variant>
      <vt:variant>
        <vt:lpwstr>mailto:umns@meta.ua</vt:lpwstr>
      </vt:variant>
      <vt:variant>
        <vt:lpwstr/>
      </vt:variant>
      <vt:variant>
        <vt:i4>67241046</vt:i4>
      </vt:variant>
      <vt:variant>
        <vt:i4>-1</vt:i4>
      </vt:variant>
      <vt:variant>
        <vt:i4>1027</vt:i4>
      </vt:variant>
      <vt:variant>
        <vt:i4>1</vt:i4>
      </vt:variant>
      <vt:variant>
        <vt:lpwstr>../../../../Program%20Files/Эксперт-Юрист/gerb.gif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ІІ</dc:title>
  <dc:creator>PC</dc:creator>
  <cp:lastModifiedBy>RDA</cp:lastModifiedBy>
  <cp:revision>49</cp:revision>
  <cp:lastPrinted>2020-09-09T05:34:00Z</cp:lastPrinted>
  <dcterms:created xsi:type="dcterms:W3CDTF">2020-03-18T11:49:00Z</dcterms:created>
  <dcterms:modified xsi:type="dcterms:W3CDTF">2020-09-14T13:13:00Z</dcterms:modified>
</cp:coreProperties>
</file>